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9D" w:rsidRPr="00337038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337038">
        <w:rPr>
          <w:rFonts w:ascii="Times New Roman" w:hAnsi="Times New Roman"/>
          <w:sz w:val="24"/>
          <w:szCs w:val="24"/>
        </w:rPr>
        <w:t>УТВЕРЖДАЮ:</w:t>
      </w:r>
    </w:p>
    <w:p w:rsidR="00777C9D" w:rsidRPr="00337038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337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Председатель комитета </w:t>
      </w:r>
    </w:p>
    <w:p w:rsidR="00777C9D" w:rsidRPr="00337038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337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 физической культуре,</w:t>
      </w:r>
    </w:p>
    <w:p w:rsidR="00777C9D" w:rsidRPr="00337038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 w:rsidRPr="00337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спорту и делам молодёжи</w:t>
      </w:r>
    </w:p>
    <w:p w:rsidR="00777C9D" w:rsidRPr="00337038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7C9D" w:rsidRPr="00337038" w:rsidRDefault="00777C9D" w:rsidP="00337038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37038">
        <w:rPr>
          <w:rFonts w:ascii="Times New Roman" w:hAnsi="Times New Roman"/>
          <w:sz w:val="24"/>
          <w:szCs w:val="24"/>
        </w:rPr>
        <w:t>_____________А.В. Шамаев</w:t>
      </w:r>
    </w:p>
    <w:p w:rsidR="00777C9D" w:rsidRPr="00B956FC" w:rsidRDefault="00777C9D" w:rsidP="00B956FC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8"/>
          <w:szCs w:val="28"/>
        </w:rPr>
      </w:pPr>
      <w:r w:rsidRPr="003370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7038">
        <w:rPr>
          <w:rFonts w:ascii="Times New Roman" w:hAnsi="Times New Roman"/>
          <w:sz w:val="24"/>
          <w:szCs w:val="24"/>
        </w:rPr>
        <w:t xml:space="preserve"> «___»___________</w:t>
      </w:r>
      <w:r>
        <w:rPr>
          <w:rFonts w:ascii="Times New Roman" w:hAnsi="Times New Roman"/>
          <w:sz w:val="24"/>
          <w:szCs w:val="24"/>
        </w:rPr>
        <w:t>___</w:t>
      </w:r>
      <w:r w:rsidRPr="0033703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33703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777C9D" w:rsidRPr="00B956FC" w:rsidRDefault="00777C9D" w:rsidP="00082F9E">
      <w:pPr>
        <w:spacing w:before="0" w:beforeAutospacing="0" w:after="0" w:afterAutospacing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7C9D" w:rsidRDefault="00777C9D" w:rsidP="00D637B2">
      <w:pPr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082F9E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3D0">
        <w:rPr>
          <w:rFonts w:ascii="Times New Roman" w:hAnsi="Times New Roman"/>
          <w:b/>
          <w:sz w:val="28"/>
          <w:szCs w:val="28"/>
        </w:rPr>
        <w:t>Положение.</w:t>
      </w:r>
    </w:p>
    <w:p w:rsidR="00777C9D" w:rsidRPr="007F03D0" w:rsidRDefault="00777C9D" w:rsidP="005742A2">
      <w:pPr>
        <w:spacing w:before="0" w:beforeAutospacing="0"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03D0">
        <w:rPr>
          <w:rFonts w:ascii="Times New Roman" w:hAnsi="Times New Roman"/>
          <w:b/>
          <w:sz w:val="28"/>
          <w:szCs w:val="28"/>
        </w:rPr>
        <w:t>о  проведении турнира по футбол на «Кубок Мэра города»</w:t>
      </w:r>
    </w:p>
    <w:p w:rsidR="00777C9D" w:rsidRPr="007F03D0" w:rsidRDefault="00777C9D" w:rsidP="00082F9E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1A01DC">
      <w:pPr>
        <w:spacing w:before="0" w:beforeAutospacing="0" w:after="0" w:afterAutospacing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7F03D0">
        <w:rPr>
          <w:rFonts w:ascii="Times New Roman" w:hAnsi="Times New Roman"/>
          <w:b/>
          <w:sz w:val="28"/>
          <w:szCs w:val="28"/>
        </w:rPr>
        <w:t>1.Цели и задачи</w:t>
      </w:r>
    </w:p>
    <w:p w:rsidR="00777C9D" w:rsidRPr="007F03D0" w:rsidRDefault="00777C9D" w:rsidP="00F53122">
      <w:pPr>
        <w:spacing w:before="0" w:beforeAutospacing="0" w:after="0" w:afterAutospacing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1. Соревнования проводятся с целью дальнейшего развития и популяризации детско</w:t>
      </w:r>
      <w:r>
        <w:rPr>
          <w:rFonts w:ascii="Times New Roman" w:hAnsi="Times New Roman"/>
          <w:sz w:val="28"/>
          <w:szCs w:val="28"/>
        </w:rPr>
        <w:t xml:space="preserve">го и </w:t>
      </w:r>
      <w:r w:rsidRPr="007F03D0">
        <w:rPr>
          <w:rFonts w:ascii="Times New Roman" w:hAnsi="Times New Roman"/>
          <w:sz w:val="28"/>
          <w:szCs w:val="28"/>
        </w:rPr>
        <w:t>юношеского футбола в г. Березники, среди учебных заведений и трудных подростков  по месту жительства,</w:t>
      </w: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2.  Выявление сильнейших команд и игроков.</w:t>
      </w: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3.  Пропаганда здорового образа жизни.</w:t>
      </w: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F53122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F03D0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777C9D" w:rsidRPr="007F03D0" w:rsidRDefault="00777C9D" w:rsidP="0092297A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      Соревнования проводятся  с  </w:t>
      </w:r>
      <w:r w:rsidRPr="007F03D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F03D0">
        <w:rPr>
          <w:rFonts w:ascii="Times New Roman" w:hAnsi="Times New Roman"/>
          <w:b/>
          <w:sz w:val="28"/>
          <w:szCs w:val="28"/>
        </w:rPr>
        <w:t>.09 по 02 .10.</w:t>
      </w:r>
      <w:r w:rsidRPr="007F03D0">
        <w:rPr>
          <w:rFonts w:ascii="Times New Roman" w:hAnsi="Times New Roman"/>
          <w:sz w:val="28"/>
          <w:szCs w:val="28"/>
        </w:rPr>
        <w:t xml:space="preserve"> </w:t>
      </w:r>
      <w:r w:rsidRPr="008F4CB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8F4CB3">
        <w:rPr>
          <w:rFonts w:ascii="Times New Roman" w:hAnsi="Times New Roman"/>
          <w:b/>
          <w:sz w:val="28"/>
          <w:szCs w:val="28"/>
        </w:rPr>
        <w:t xml:space="preserve"> года</w:t>
      </w:r>
      <w:r w:rsidRPr="007F03D0">
        <w:rPr>
          <w:rFonts w:ascii="Times New Roman" w:hAnsi="Times New Roman"/>
          <w:sz w:val="28"/>
          <w:szCs w:val="28"/>
        </w:rPr>
        <w:t xml:space="preserve"> на спортивных площадках школ №, 5,</w:t>
      </w:r>
      <w:r>
        <w:rPr>
          <w:rFonts w:ascii="Times New Roman" w:hAnsi="Times New Roman"/>
          <w:sz w:val="28"/>
          <w:szCs w:val="28"/>
        </w:rPr>
        <w:t xml:space="preserve"> шк.№8,</w:t>
      </w:r>
      <w:r w:rsidRPr="007F03D0">
        <w:rPr>
          <w:rFonts w:ascii="Times New Roman" w:hAnsi="Times New Roman"/>
          <w:sz w:val="28"/>
          <w:szCs w:val="28"/>
        </w:rPr>
        <w:t xml:space="preserve"> ДДЮТ, стадиона «Агрохим».</w:t>
      </w:r>
    </w:p>
    <w:p w:rsidR="00777C9D" w:rsidRPr="00DA2626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A2626">
        <w:rPr>
          <w:rFonts w:ascii="Times New Roman" w:hAnsi="Times New Roman"/>
          <w:b/>
          <w:sz w:val="28"/>
          <w:szCs w:val="28"/>
        </w:rPr>
        <w:t>Торжественное открытие  состоится 18 сентября 201</w:t>
      </w:r>
      <w:r>
        <w:rPr>
          <w:rFonts w:ascii="Times New Roman" w:hAnsi="Times New Roman"/>
          <w:b/>
          <w:sz w:val="28"/>
          <w:szCs w:val="28"/>
        </w:rPr>
        <w:t>4</w:t>
      </w:r>
      <w:r w:rsidRPr="00DA2626">
        <w:rPr>
          <w:rFonts w:ascii="Times New Roman" w:hAnsi="Times New Roman"/>
          <w:b/>
          <w:sz w:val="28"/>
          <w:szCs w:val="28"/>
        </w:rPr>
        <w:t xml:space="preserve">  года в 17 часов на стадионе школы № 5. </w:t>
      </w:r>
    </w:p>
    <w:p w:rsidR="00777C9D" w:rsidRPr="007F03D0" w:rsidRDefault="00777C9D" w:rsidP="00AB119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F53122">
      <w:pPr>
        <w:pStyle w:val="ListParagraph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F03D0">
        <w:rPr>
          <w:rFonts w:ascii="Times New Roman" w:hAnsi="Times New Roman"/>
          <w:b/>
          <w:sz w:val="28"/>
          <w:szCs w:val="28"/>
        </w:rPr>
        <w:t>3. Руководство проведения соревнований</w:t>
      </w:r>
    </w:p>
    <w:p w:rsidR="00777C9D" w:rsidRPr="007F03D0" w:rsidRDefault="00777C9D" w:rsidP="0092297A">
      <w:pPr>
        <w:pStyle w:val="ListParagraph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5742A2">
      <w:pPr>
        <w:pStyle w:val="ListParagraph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b/>
          <w:sz w:val="28"/>
          <w:szCs w:val="28"/>
        </w:rPr>
        <w:t xml:space="preserve">        </w:t>
      </w:r>
      <w:r w:rsidRPr="007F03D0">
        <w:rPr>
          <w:rFonts w:ascii="Times New Roman" w:hAnsi="Times New Roman"/>
          <w:sz w:val="28"/>
          <w:szCs w:val="28"/>
        </w:rPr>
        <w:t>Общее  руководство организации и проведением соревнований и судейств</w:t>
      </w:r>
      <w:r>
        <w:rPr>
          <w:rFonts w:ascii="Times New Roman" w:hAnsi="Times New Roman"/>
          <w:sz w:val="28"/>
          <w:szCs w:val="28"/>
        </w:rPr>
        <w:t>о осуществляется   оргкомитетом</w:t>
      </w:r>
      <w:r w:rsidRPr="007F03D0">
        <w:rPr>
          <w:rFonts w:ascii="Times New Roman" w:hAnsi="Times New Roman"/>
          <w:sz w:val="28"/>
          <w:szCs w:val="28"/>
        </w:rPr>
        <w:t xml:space="preserve">.  Главный судья – тренер-преподаватель  по футболу  МБОУ ДОД  ДЮСШ «Олимп» Василий Иванович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>Механошин.</w:t>
      </w:r>
    </w:p>
    <w:p w:rsidR="00777C9D" w:rsidRPr="00E82A15" w:rsidRDefault="00777C9D" w:rsidP="00CA3791">
      <w:pPr>
        <w:pStyle w:val="ListParagraph"/>
        <w:spacing w:before="0" w:beforeAutospacing="0" w:after="0" w:afterAutospacing="0"/>
        <w:ind w:left="708"/>
        <w:rPr>
          <w:rFonts w:ascii="Times New Roman" w:hAnsi="Times New Roman"/>
          <w:b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  </w:t>
      </w:r>
      <w:r w:rsidRPr="00E82A15">
        <w:rPr>
          <w:rFonts w:ascii="Times New Roman" w:hAnsi="Times New Roman"/>
          <w:b/>
          <w:sz w:val="28"/>
          <w:szCs w:val="28"/>
        </w:rPr>
        <w:t xml:space="preserve">Судейская состоится </w:t>
      </w:r>
      <w:r>
        <w:rPr>
          <w:rFonts w:ascii="Times New Roman" w:hAnsi="Times New Roman"/>
          <w:b/>
          <w:sz w:val="28"/>
          <w:szCs w:val="28"/>
        </w:rPr>
        <w:t>11</w:t>
      </w:r>
      <w:r w:rsidRPr="00E82A1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E82A15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4</w:t>
      </w:r>
      <w:r w:rsidRPr="00E82A15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</w:rPr>
        <w:t>актовом зале Комитета по вопросам образования (Ломоносова -60)  в  16.3</w:t>
      </w:r>
      <w:r w:rsidRPr="00E82A15">
        <w:rPr>
          <w:rFonts w:ascii="Times New Roman" w:hAnsi="Times New Roman"/>
          <w:b/>
          <w:sz w:val="28"/>
          <w:szCs w:val="28"/>
        </w:rPr>
        <w:t>0 часов.</w:t>
      </w:r>
    </w:p>
    <w:p w:rsidR="00777C9D" w:rsidRPr="007F03D0" w:rsidRDefault="00777C9D" w:rsidP="0092297A">
      <w:pPr>
        <w:pStyle w:val="ListParagraph"/>
        <w:spacing w:before="0" w:beforeAutospacing="0" w:after="0" w:afterAutospacing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92297A">
      <w:pPr>
        <w:pStyle w:val="ListParagraph"/>
        <w:spacing w:before="0" w:beforeAutospacing="0" w:after="0" w:afterAutospacing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F03D0">
        <w:rPr>
          <w:rFonts w:ascii="Times New Roman" w:hAnsi="Times New Roman"/>
          <w:b/>
          <w:sz w:val="28"/>
          <w:szCs w:val="28"/>
        </w:rPr>
        <w:t>4. Участники соревнований</w:t>
      </w:r>
    </w:p>
    <w:p w:rsidR="00777C9D" w:rsidRPr="007F03D0" w:rsidRDefault="00777C9D" w:rsidP="0092297A">
      <w:pPr>
        <w:pStyle w:val="ListParagraph"/>
        <w:spacing w:before="0" w:beforeAutospacing="0" w:after="0" w:afterAutospacing="0"/>
        <w:ind w:left="10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7C9D" w:rsidRPr="0074440B" w:rsidRDefault="00777C9D" w:rsidP="0074440B">
      <w:pPr>
        <w:pStyle w:val="ListParagraph"/>
        <w:spacing w:before="0" w:beforeAutospacing="0" w:after="0" w:afterAutospacing="0"/>
        <w:ind w:left="851" w:firstLine="371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К участию в соревнованиях допускаются детско-юношеские команды любого дома, улицы,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40B">
        <w:rPr>
          <w:rFonts w:ascii="Times New Roman" w:hAnsi="Times New Roman"/>
          <w:sz w:val="28"/>
          <w:szCs w:val="28"/>
        </w:rPr>
        <w:t xml:space="preserve">школ,  училищ, техникумов, университетов имеющие  допуск врача, по следующим возрастным группам:  </w:t>
      </w:r>
    </w:p>
    <w:p w:rsidR="00777C9D" w:rsidRPr="007F03D0" w:rsidRDefault="00777C9D" w:rsidP="003705F7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7F03D0">
        <w:rPr>
          <w:rFonts w:ascii="Times New Roman" w:hAnsi="Times New Roman"/>
          <w:b/>
          <w:i/>
          <w:sz w:val="28"/>
          <w:szCs w:val="28"/>
        </w:rPr>
        <w:t>Дети 200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F03D0">
        <w:rPr>
          <w:rFonts w:ascii="Times New Roman" w:hAnsi="Times New Roman"/>
          <w:b/>
          <w:i/>
          <w:sz w:val="28"/>
          <w:szCs w:val="28"/>
        </w:rPr>
        <w:t xml:space="preserve"> года рождения и младше.</w:t>
      </w:r>
    </w:p>
    <w:p w:rsidR="00777C9D" w:rsidRPr="007F03D0" w:rsidRDefault="00777C9D" w:rsidP="00A97252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Место проведения – спортивная площадка  школы №8. Начало игр  с 10.00 час.</w:t>
      </w:r>
    </w:p>
    <w:p w:rsidR="00777C9D" w:rsidRPr="007F03D0" w:rsidRDefault="00777C9D" w:rsidP="00BB4C45">
      <w:pPr>
        <w:spacing w:before="0" w:beforeAutospacing="0" w:after="0" w:afterAutospacing="0"/>
        <w:ind w:left="1418"/>
        <w:jc w:val="both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Время игры 2 тайма по 15 минут. Состав команды: 5 игроков  в поле +1 вратарь.</w:t>
      </w:r>
    </w:p>
    <w:p w:rsidR="00777C9D" w:rsidRPr="007F03D0" w:rsidRDefault="00777C9D" w:rsidP="00375920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Ответственный тренер-преподаватель – </w:t>
      </w:r>
      <w:r w:rsidRPr="007F03D0">
        <w:rPr>
          <w:rFonts w:ascii="Times New Roman" w:hAnsi="Times New Roman"/>
          <w:i/>
          <w:sz w:val="28"/>
          <w:szCs w:val="28"/>
        </w:rPr>
        <w:t>Понизов В.В.</w:t>
      </w:r>
      <w:r w:rsidRPr="007F03D0">
        <w:rPr>
          <w:rFonts w:ascii="Times New Roman" w:hAnsi="Times New Roman"/>
          <w:sz w:val="28"/>
          <w:szCs w:val="28"/>
        </w:rPr>
        <w:t xml:space="preserve">  (заявка не более 10 человек). </w:t>
      </w:r>
    </w:p>
    <w:p w:rsidR="00777C9D" w:rsidRPr="007F03D0" w:rsidRDefault="00777C9D" w:rsidP="00375920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5824F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7F03D0">
        <w:rPr>
          <w:rFonts w:ascii="Times New Roman" w:hAnsi="Times New Roman"/>
          <w:b/>
          <w:i/>
          <w:sz w:val="28"/>
          <w:szCs w:val="28"/>
        </w:rPr>
        <w:t>Мальчики 200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7F03D0">
        <w:rPr>
          <w:rFonts w:ascii="Times New Roman" w:hAnsi="Times New Roman"/>
          <w:b/>
          <w:i/>
          <w:sz w:val="28"/>
          <w:szCs w:val="28"/>
        </w:rPr>
        <w:t>- 200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7F03D0">
        <w:rPr>
          <w:rFonts w:ascii="Times New Roman" w:hAnsi="Times New Roman"/>
          <w:b/>
          <w:i/>
          <w:sz w:val="28"/>
          <w:szCs w:val="28"/>
        </w:rPr>
        <w:t xml:space="preserve"> года рождения.</w:t>
      </w:r>
    </w:p>
    <w:p w:rsidR="00777C9D" w:rsidRPr="007F03D0" w:rsidRDefault="00777C9D" w:rsidP="00A97252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 xml:space="preserve">Место проведения – спортивная площадка </w:t>
      </w:r>
      <w:r>
        <w:rPr>
          <w:rFonts w:ascii="Times New Roman" w:hAnsi="Times New Roman"/>
          <w:sz w:val="28"/>
          <w:szCs w:val="28"/>
        </w:rPr>
        <w:t>ДДЮТ.</w:t>
      </w:r>
      <w:r w:rsidRPr="007F03D0">
        <w:rPr>
          <w:rFonts w:ascii="Times New Roman" w:hAnsi="Times New Roman"/>
          <w:sz w:val="28"/>
          <w:szCs w:val="28"/>
        </w:rPr>
        <w:t xml:space="preserve"> Начало игр </w:t>
      </w:r>
      <w:r>
        <w:rPr>
          <w:rFonts w:ascii="Times New Roman" w:hAnsi="Times New Roman"/>
          <w:sz w:val="28"/>
          <w:szCs w:val="28"/>
        </w:rPr>
        <w:t>с</w:t>
      </w:r>
      <w:r w:rsidRPr="007F03D0">
        <w:rPr>
          <w:rFonts w:ascii="Times New Roman" w:hAnsi="Times New Roman"/>
          <w:sz w:val="28"/>
          <w:szCs w:val="28"/>
        </w:rPr>
        <w:t xml:space="preserve"> 15.00 час.</w:t>
      </w:r>
    </w:p>
    <w:p w:rsidR="00777C9D" w:rsidRPr="007F03D0" w:rsidRDefault="00777C9D" w:rsidP="00BB4C45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Время игры 2 тайма по 15 минут. Состав команды: 5 игроков  в поле +1 вратарь.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 xml:space="preserve"> (заявка не более 10 человек). </w:t>
      </w:r>
    </w:p>
    <w:p w:rsidR="00777C9D" w:rsidRPr="007F03D0" w:rsidRDefault="00777C9D" w:rsidP="005824F0">
      <w:p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F03D0">
        <w:rPr>
          <w:rFonts w:ascii="Times New Roman" w:hAnsi="Times New Roman"/>
          <w:sz w:val="28"/>
          <w:szCs w:val="28"/>
        </w:rPr>
        <w:t>Ответственные тренер – преподаватель –</w:t>
      </w:r>
      <w:r w:rsidRPr="007F03D0">
        <w:rPr>
          <w:rFonts w:ascii="Times New Roman" w:hAnsi="Times New Roman"/>
          <w:i/>
          <w:sz w:val="28"/>
          <w:szCs w:val="28"/>
        </w:rPr>
        <w:t xml:space="preserve"> В.Г.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03D0">
        <w:rPr>
          <w:rFonts w:ascii="Times New Roman" w:hAnsi="Times New Roman"/>
          <w:i/>
          <w:sz w:val="28"/>
          <w:szCs w:val="28"/>
        </w:rPr>
        <w:t>Смольников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F03D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В.П. Житников</w:t>
      </w:r>
    </w:p>
    <w:p w:rsidR="00777C9D" w:rsidRPr="007F03D0" w:rsidRDefault="00777C9D" w:rsidP="005824F0">
      <w:pPr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:rsidR="00777C9D" w:rsidRPr="007F03D0" w:rsidRDefault="00777C9D" w:rsidP="00C7520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7F03D0">
        <w:rPr>
          <w:rFonts w:ascii="Times New Roman" w:hAnsi="Times New Roman"/>
          <w:b/>
          <w:i/>
          <w:sz w:val="28"/>
          <w:szCs w:val="28"/>
        </w:rPr>
        <w:t>Юноши 200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7F03D0">
        <w:rPr>
          <w:rFonts w:ascii="Times New Roman" w:hAnsi="Times New Roman"/>
          <w:b/>
          <w:i/>
          <w:sz w:val="28"/>
          <w:szCs w:val="28"/>
        </w:rPr>
        <w:t>-200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7F03D0">
        <w:rPr>
          <w:rFonts w:ascii="Times New Roman" w:hAnsi="Times New Roman"/>
          <w:b/>
          <w:i/>
          <w:sz w:val="28"/>
          <w:szCs w:val="28"/>
        </w:rPr>
        <w:t xml:space="preserve"> года рождения.</w:t>
      </w:r>
    </w:p>
    <w:p w:rsidR="00777C9D" w:rsidRPr="007F03D0" w:rsidRDefault="00777C9D" w:rsidP="00A97252">
      <w:pPr>
        <w:spacing w:before="0" w:beforeAutospacing="0" w:after="0" w:afterAutospacing="0"/>
        <w:ind w:left="1418" w:hanging="1418"/>
        <w:rPr>
          <w:rFonts w:ascii="Times New Roman" w:hAnsi="Times New Roman"/>
          <w:i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                      Место проведения – спортивная площадка  школы № 5. Начало игр  с 15.00 час.  Время игры 2 тайма по 20 минут. Состав команды: 6 игроков  в поле + 1 вратарь.  (заявка не более 11 человек). Ответственные тренеры – преподаватели  </w:t>
      </w:r>
      <w:r w:rsidRPr="007F03D0">
        <w:rPr>
          <w:rFonts w:ascii="Times New Roman" w:hAnsi="Times New Roman"/>
          <w:i/>
          <w:sz w:val="28"/>
          <w:szCs w:val="28"/>
        </w:rPr>
        <w:t>Мехоношин В.И., Сучков С.Ф.</w:t>
      </w:r>
    </w:p>
    <w:p w:rsidR="00777C9D" w:rsidRPr="007F03D0" w:rsidRDefault="00777C9D" w:rsidP="00A97252">
      <w:pPr>
        <w:spacing w:before="0" w:beforeAutospacing="0" w:after="0" w:afterAutospacing="0"/>
        <w:ind w:left="1418" w:hanging="1418"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D62E6C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 w:rsidRPr="007F03D0">
        <w:rPr>
          <w:rFonts w:ascii="Times New Roman" w:hAnsi="Times New Roman"/>
          <w:b/>
          <w:i/>
          <w:sz w:val="28"/>
          <w:szCs w:val="28"/>
        </w:rPr>
        <w:t xml:space="preserve">Юноши </w:t>
      </w:r>
      <w:r>
        <w:rPr>
          <w:rFonts w:ascii="Times New Roman" w:hAnsi="Times New Roman"/>
          <w:b/>
          <w:i/>
          <w:sz w:val="28"/>
          <w:szCs w:val="28"/>
        </w:rPr>
        <w:t>1999-2000</w:t>
      </w:r>
      <w:r w:rsidRPr="007F03D0">
        <w:rPr>
          <w:rFonts w:ascii="Times New Roman" w:hAnsi="Times New Roman"/>
          <w:b/>
          <w:i/>
          <w:sz w:val="28"/>
          <w:szCs w:val="28"/>
        </w:rPr>
        <w:t xml:space="preserve"> года рождения.</w:t>
      </w:r>
    </w:p>
    <w:p w:rsidR="00777C9D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Место проведения –  хоккейная коробка «Агрохим». Начало игр  с 15.00 час.  Время игры 2 тайма по 25 минут. Состав команды: 6 игроков  в поле +1 вратарь.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>заявка не более 11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 xml:space="preserve">). </w:t>
      </w:r>
    </w:p>
    <w:p w:rsidR="00777C9D" w:rsidRPr="007F03D0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i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Ответственный тренер – преподаватель – </w:t>
      </w:r>
      <w:r w:rsidRPr="007F03D0">
        <w:rPr>
          <w:rFonts w:ascii="Times New Roman" w:hAnsi="Times New Roman"/>
          <w:i/>
          <w:sz w:val="28"/>
          <w:szCs w:val="28"/>
        </w:rPr>
        <w:t>Колмогоров С.А.</w:t>
      </w:r>
    </w:p>
    <w:p w:rsidR="00777C9D" w:rsidRPr="007F03D0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</w:p>
    <w:p w:rsidR="00777C9D" w:rsidRPr="007F03D0" w:rsidRDefault="00777C9D" w:rsidP="00AD19DC">
      <w:pPr>
        <w:spacing w:before="0" w:beforeAutospacing="0" w:after="0" w:afterAutospacing="0"/>
        <w:ind w:left="1135"/>
        <w:rPr>
          <w:rFonts w:ascii="Times New Roman" w:hAnsi="Times New Roman"/>
          <w:b/>
          <w:i/>
          <w:sz w:val="28"/>
          <w:szCs w:val="28"/>
        </w:rPr>
      </w:pPr>
      <w:r w:rsidRPr="007F03D0">
        <w:rPr>
          <w:rFonts w:ascii="Times New Roman" w:hAnsi="Times New Roman"/>
          <w:b/>
          <w:i/>
          <w:sz w:val="28"/>
          <w:szCs w:val="28"/>
        </w:rPr>
        <w:t>5.   Юноши 199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7F03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19</w:t>
      </w:r>
      <w:r w:rsidRPr="007F03D0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7F03D0">
        <w:rPr>
          <w:rFonts w:ascii="Times New Roman" w:hAnsi="Times New Roman"/>
          <w:b/>
          <w:i/>
          <w:sz w:val="28"/>
          <w:szCs w:val="28"/>
        </w:rPr>
        <w:t xml:space="preserve"> года рождения.</w:t>
      </w:r>
    </w:p>
    <w:p w:rsidR="00777C9D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Место проведения –  спортивная площадка «ДДЮТ». Начало игр  с 15.00 час. Время игры 2 тайма по 30 минут. Состав команды: 6 игроков  в поле +1 вратарь. (заявка не более 11 чел.). </w:t>
      </w:r>
    </w:p>
    <w:p w:rsidR="00777C9D" w:rsidRPr="007F03D0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i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Ответственные тренеры – преподаватель  </w:t>
      </w:r>
      <w:r w:rsidRPr="007F03D0">
        <w:rPr>
          <w:rFonts w:ascii="Times New Roman" w:hAnsi="Times New Roman"/>
          <w:i/>
          <w:sz w:val="28"/>
          <w:szCs w:val="28"/>
        </w:rPr>
        <w:t>Демидов А.В.</w:t>
      </w:r>
    </w:p>
    <w:p w:rsidR="00777C9D" w:rsidRPr="007F03D0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77C9D" w:rsidRPr="007F03D0" w:rsidRDefault="00777C9D" w:rsidP="00AD19DC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Команды студентов и сборных команд не старше 23 лет</w:t>
      </w:r>
      <w:r w:rsidRPr="007F03D0">
        <w:rPr>
          <w:rFonts w:ascii="Times New Roman" w:hAnsi="Times New Roman"/>
          <w:b/>
          <w:i/>
          <w:sz w:val="28"/>
          <w:szCs w:val="28"/>
        </w:rPr>
        <w:t>.</w:t>
      </w:r>
    </w:p>
    <w:p w:rsidR="00777C9D" w:rsidRPr="007F03D0" w:rsidRDefault="00777C9D" w:rsidP="00B1689D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Место проведения – футбольное поле «Агрохим». Начало игр с 16.00  часов</w:t>
      </w:r>
    </w:p>
    <w:p w:rsidR="00777C9D" w:rsidRDefault="00777C9D" w:rsidP="00E06F3E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>Время игры 2 тайма по 30 минут. Состав команды: 6 игроков  в поле +1 вратарь.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D0">
        <w:rPr>
          <w:rFonts w:ascii="Times New Roman" w:hAnsi="Times New Roman"/>
          <w:sz w:val="28"/>
          <w:szCs w:val="28"/>
        </w:rPr>
        <w:t xml:space="preserve">(заявка не более 11 человек).  </w:t>
      </w:r>
    </w:p>
    <w:p w:rsidR="00777C9D" w:rsidRPr="00E06F3E" w:rsidRDefault="00777C9D" w:rsidP="00E06F3E">
      <w:pPr>
        <w:spacing w:before="0" w:beforeAutospacing="0" w:after="0" w:afterAutospacing="0"/>
        <w:ind w:left="1418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Ответственные тренеры – преподаватели  </w:t>
      </w:r>
      <w:r w:rsidRPr="007F03D0">
        <w:rPr>
          <w:rFonts w:ascii="Times New Roman" w:hAnsi="Times New Roman"/>
          <w:i/>
          <w:sz w:val="28"/>
          <w:szCs w:val="28"/>
        </w:rPr>
        <w:t>Колмогоров С.А.,  Демидов А.В.</w:t>
      </w:r>
    </w:p>
    <w:p w:rsidR="00777C9D" w:rsidRPr="007F03D0" w:rsidRDefault="00777C9D" w:rsidP="0087140F">
      <w:pPr>
        <w:spacing w:before="0" w:beforeAutospacing="0" w:after="0" w:afterAutospacing="0"/>
        <w:ind w:left="1080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i/>
          <w:sz w:val="28"/>
          <w:szCs w:val="28"/>
        </w:rPr>
        <w:t xml:space="preserve">  </w:t>
      </w:r>
    </w:p>
    <w:p w:rsidR="00777C9D" w:rsidRPr="007F03D0" w:rsidRDefault="00777C9D" w:rsidP="001A01DC">
      <w:pPr>
        <w:pStyle w:val="ListParagraph"/>
        <w:spacing w:before="0" w:beforeAutospacing="0" w:after="0" w:afterAutospacing="0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F03D0">
        <w:rPr>
          <w:rFonts w:ascii="Times New Roman" w:hAnsi="Times New Roman"/>
          <w:b/>
          <w:sz w:val="28"/>
          <w:szCs w:val="28"/>
        </w:rPr>
        <w:t>5. Заявки.</w:t>
      </w:r>
    </w:p>
    <w:p w:rsidR="00777C9D" w:rsidRPr="007F03D0" w:rsidRDefault="00777C9D" w:rsidP="007F03D0">
      <w:p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7F03D0">
        <w:rPr>
          <w:rFonts w:ascii="Times New Roman" w:hAnsi="Times New Roman"/>
          <w:sz w:val="28"/>
          <w:szCs w:val="28"/>
        </w:rPr>
        <w:t xml:space="preserve">Заявки,  заверенные медработниками (или медицинские справки из школ о  допуске к соревнованиям) подаются на судейскую или на 1-ый тур соревнований. </w:t>
      </w:r>
    </w:p>
    <w:p w:rsidR="00777C9D" w:rsidRPr="007F03D0" w:rsidRDefault="00777C9D" w:rsidP="0092297A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77C9D" w:rsidRPr="007F03D0" w:rsidRDefault="00777C9D" w:rsidP="00082F9E">
      <w:pPr>
        <w:pStyle w:val="ListParagraph"/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F03D0">
        <w:rPr>
          <w:rFonts w:ascii="Times New Roman" w:hAnsi="Times New Roman"/>
          <w:b/>
          <w:sz w:val="28"/>
          <w:szCs w:val="28"/>
        </w:rPr>
        <w:t>6. Награждение:</w:t>
      </w:r>
    </w:p>
    <w:p w:rsidR="00777C9D" w:rsidRPr="007F03D0" w:rsidRDefault="00777C9D" w:rsidP="00613CDA">
      <w:p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команды призёры награждаются памятными призами, к</w:t>
      </w:r>
      <w:r w:rsidRPr="007F03D0">
        <w:rPr>
          <w:rFonts w:ascii="Times New Roman" w:hAnsi="Times New Roman"/>
          <w:sz w:val="28"/>
          <w:szCs w:val="28"/>
        </w:rPr>
        <w:t xml:space="preserve">оманды   победительницы по своим  возрастным группам  награждаются  кубками,  дипломами,   медалями,   команды призёры – дипломами </w:t>
      </w:r>
      <w:r>
        <w:rPr>
          <w:rFonts w:ascii="Times New Roman" w:hAnsi="Times New Roman"/>
          <w:sz w:val="28"/>
          <w:szCs w:val="28"/>
        </w:rPr>
        <w:t>и медалями. Лучшие игроки</w:t>
      </w:r>
      <w:r w:rsidRPr="007F03D0">
        <w:rPr>
          <w:rFonts w:ascii="Times New Roman" w:hAnsi="Times New Roman"/>
          <w:sz w:val="28"/>
          <w:szCs w:val="28"/>
        </w:rPr>
        <w:t xml:space="preserve"> награждаются призами</w:t>
      </w:r>
      <w:r>
        <w:rPr>
          <w:rFonts w:ascii="Times New Roman" w:hAnsi="Times New Roman"/>
          <w:sz w:val="28"/>
          <w:szCs w:val="28"/>
        </w:rPr>
        <w:t>, руководители команд призёров</w:t>
      </w:r>
      <w:r w:rsidRPr="007F03D0">
        <w:rPr>
          <w:rFonts w:ascii="Times New Roman" w:hAnsi="Times New Roman"/>
          <w:sz w:val="28"/>
          <w:szCs w:val="28"/>
        </w:rPr>
        <w:t xml:space="preserve"> денежными  премиями.</w:t>
      </w:r>
    </w:p>
    <w:sectPr w:rsidR="00777C9D" w:rsidRPr="007F03D0" w:rsidSect="007F03D0">
      <w:pgSz w:w="11906" w:h="16838"/>
      <w:pgMar w:top="851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F83"/>
    <w:multiLevelType w:val="hybridMultilevel"/>
    <w:tmpl w:val="607CF736"/>
    <w:lvl w:ilvl="0" w:tplc="CCB23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2B7571"/>
    <w:multiLevelType w:val="hybridMultilevel"/>
    <w:tmpl w:val="6AF23D82"/>
    <w:lvl w:ilvl="0" w:tplc="75AE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106DDA"/>
    <w:multiLevelType w:val="hybridMultilevel"/>
    <w:tmpl w:val="CB144B52"/>
    <w:lvl w:ilvl="0" w:tplc="9C1EBE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1D3CC6"/>
    <w:multiLevelType w:val="hybridMultilevel"/>
    <w:tmpl w:val="CB144B52"/>
    <w:lvl w:ilvl="0" w:tplc="9C1EBEC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53A061C4"/>
    <w:multiLevelType w:val="hybridMultilevel"/>
    <w:tmpl w:val="6DD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62F74"/>
    <w:multiLevelType w:val="hybridMultilevel"/>
    <w:tmpl w:val="3642ED5C"/>
    <w:lvl w:ilvl="0" w:tplc="9C1EBECA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DAE0552"/>
    <w:multiLevelType w:val="hybridMultilevel"/>
    <w:tmpl w:val="C818B9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3514DCC"/>
    <w:multiLevelType w:val="hybridMultilevel"/>
    <w:tmpl w:val="CB144B52"/>
    <w:lvl w:ilvl="0" w:tplc="9C1EBE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7F97073"/>
    <w:multiLevelType w:val="hybridMultilevel"/>
    <w:tmpl w:val="500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F6"/>
    <w:rsid w:val="00032C3E"/>
    <w:rsid w:val="00045A27"/>
    <w:rsid w:val="000577B9"/>
    <w:rsid w:val="00082F9E"/>
    <w:rsid w:val="00085834"/>
    <w:rsid w:val="00096A14"/>
    <w:rsid w:val="000E591B"/>
    <w:rsid w:val="000F000F"/>
    <w:rsid w:val="00137140"/>
    <w:rsid w:val="0015307A"/>
    <w:rsid w:val="001A01DC"/>
    <w:rsid w:val="001B48C7"/>
    <w:rsid w:val="001D5325"/>
    <w:rsid w:val="00207228"/>
    <w:rsid w:val="002156D5"/>
    <w:rsid w:val="00234210"/>
    <w:rsid w:val="00237BF0"/>
    <w:rsid w:val="00242E86"/>
    <w:rsid w:val="00277C77"/>
    <w:rsid w:val="002A11E5"/>
    <w:rsid w:val="002C3BF5"/>
    <w:rsid w:val="002E723A"/>
    <w:rsid w:val="002F1B7D"/>
    <w:rsid w:val="002F61D3"/>
    <w:rsid w:val="003307DF"/>
    <w:rsid w:val="00337038"/>
    <w:rsid w:val="003567D0"/>
    <w:rsid w:val="003705F7"/>
    <w:rsid w:val="00375920"/>
    <w:rsid w:val="00377B1B"/>
    <w:rsid w:val="00391AA3"/>
    <w:rsid w:val="003928C5"/>
    <w:rsid w:val="00392EFF"/>
    <w:rsid w:val="003E26FE"/>
    <w:rsid w:val="003E729A"/>
    <w:rsid w:val="003F6406"/>
    <w:rsid w:val="00406CDB"/>
    <w:rsid w:val="00436560"/>
    <w:rsid w:val="00444312"/>
    <w:rsid w:val="0045156D"/>
    <w:rsid w:val="00463A31"/>
    <w:rsid w:val="0047334F"/>
    <w:rsid w:val="00474E24"/>
    <w:rsid w:val="00493656"/>
    <w:rsid w:val="004B2F10"/>
    <w:rsid w:val="004B30AF"/>
    <w:rsid w:val="005028F8"/>
    <w:rsid w:val="00516F75"/>
    <w:rsid w:val="005324B3"/>
    <w:rsid w:val="0054614C"/>
    <w:rsid w:val="005742A2"/>
    <w:rsid w:val="005824F0"/>
    <w:rsid w:val="005A009A"/>
    <w:rsid w:val="005A6908"/>
    <w:rsid w:val="005E3B0D"/>
    <w:rsid w:val="00605435"/>
    <w:rsid w:val="00613CDA"/>
    <w:rsid w:val="00614C06"/>
    <w:rsid w:val="00633557"/>
    <w:rsid w:val="0063431B"/>
    <w:rsid w:val="00637353"/>
    <w:rsid w:val="006578F9"/>
    <w:rsid w:val="006620CD"/>
    <w:rsid w:val="006638BE"/>
    <w:rsid w:val="006933C4"/>
    <w:rsid w:val="006A0C33"/>
    <w:rsid w:val="006B65EC"/>
    <w:rsid w:val="006C2F61"/>
    <w:rsid w:val="007233B8"/>
    <w:rsid w:val="0074440B"/>
    <w:rsid w:val="007448DE"/>
    <w:rsid w:val="007503BC"/>
    <w:rsid w:val="00772BF6"/>
    <w:rsid w:val="00777C9D"/>
    <w:rsid w:val="007A5C9C"/>
    <w:rsid w:val="007B74FE"/>
    <w:rsid w:val="007E4B35"/>
    <w:rsid w:val="007E6BFD"/>
    <w:rsid w:val="007F03D0"/>
    <w:rsid w:val="007F08D8"/>
    <w:rsid w:val="007F6C42"/>
    <w:rsid w:val="0087140F"/>
    <w:rsid w:val="00873AA4"/>
    <w:rsid w:val="00876FD9"/>
    <w:rsid w:val="008C39A1"/>
    <w:rsid w:val="008C50BD"/>
    <w:rsid w:val="008D2819"/>
    <w:rsid w:val="008D3A73"/>
    <w:rsid w:val="008F4CB3"/>
    <w:rsid w:val="00900FA2"/>
    <w:rsid w:val="0092297A"/>
    <w:rsid w:val="009373B4"/>
    <w:rsid w:val="00940E63"/>
    <w:rsid w:val="00942EAC"/>
    <w:rsid w:val="009D345B"/>
    <w:rsid w:val="009F2ABE"/>
    <w:rsid w:val="009F7B59"/>
    <w:rsid w:val="00A52C50"/>
    <w:rsid w:val="00A97252"/>
    <w:rsid w:val="00AA7747"/>
    <w:rsid w:val="00AB1198"/>
    <w:rsid w:val="00AB5EE7"/>
    <w:rsid w:val="00AC13C4"/>
    <w:rsid w:val="00AD07FD"/>
    <w:rsid w:val="00AD19DC"/>
    <w:rsid w:val="00AD4654"/>
    <w:rsid w:val="00AD485D"/>
    <w:rsid w:val="00AD5B30"/>
    <w:rsid w:val="00AF10CF"/>
    <w:rsid w:val="00B1689D"/>
    <w:rsid w:val="00B37ACB"/>
    <w:rsid w:val="00B6401F"/>
    <w:rsid w:val="00B8527B"/>
    <w:rsid w:val="00B956FC"/>
    <w:rsid w:val="00BA61CB"/>
    <w:rsid w:val="00BB4C45"/>
    <w:rsid w:val="00BB5079"/>
    <w:rsid w:val="00BC03DD"/>
    <w:rsid w:val="00C43586"/>
    <w:rsid w:val="00C67162"/>
    <w:rsid w:val="00C75209"/>
    <w:rsid w:val="00C83104"/>
    <w:rsid w:val="00C84802"/>
    <w:rsid w:val="00CA1BBC"/>
    <w:rsid w:val="00CA3791"/>
    <w:rsid w:val="00CC03EB"/>
    <w:rsid w:val="00D042FA"/>
    <w:rsid w:val="00D16545"/>
    <w:rsid w:val="00D467EC"/>
    <w:rsid w:val="00D47590"/>
    <w:rsid w:val="00D522F4"/>
    <w:rsid w:val="00D62E6C"/>
    <w:rsid w:val="00D637B2"/>
    <w:rsid w:val="00D74BB8"/>
    <w:rsid w:val="00DA2626"/>
    <w:rsid w:val="00DA4E39"/>
    <w:rsid w:val="00DD32BA"/>
    <w:rsid w:val="00DE48F4"/>
    <w:rsid w:val="00DF437D"/>
    <w:rsid w:val="00E06F3E"/>
    <w:rsid w:val="00E16675"/>
    <w:rsid w:val="00E57D69"/>
    <w:rsid w:val="00E6621E"/>
    <w:rsid w:val="00E82A15"/>
    <w:rsid w:val="00E83C87"/>
    <w:rsid w:val="00EA5B8B"/>
    <w:rsid w:val="00EC649C"/>
    <w:rsid w:val="00EF0224"/>
    <w:rsid w:val="00F1466B"/>
    <w:rsid w:val="00F2186A"/>
    <w:rsid w:val="00F24DBA"/>
    <w:rsid w:val="00F33EA7"/>
    <w:rsid w:val="00F53122"/>
    <w:rsid w:val="00F6101F"/>
    <w:rsid w:val="00F84C55"/>
    <w:rsid w:val="00FB03FA"/>
    <w:rsid w:val="00FD45AD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BE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747"/>
    <w:pPr>
      <w:ind w:left="720"/>
      <w:contextualSpacing/>
    </w:pPr>
  </w:style>
  <w:style w:type="table" w:styleId="TableGrid">
    <w:name w:val="Table Grid"/>
    <w:basedOn w:val="TableNormal"/>
    <w:uiPriority w:val="99"/>
    <w:rsid w:val="007233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646</Words>
  <Characters>3686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2014-09-08T03:37:00Z</cp:lastPrinted>
  <dcterms:created xsi:type="dcterms:W3CDTF">2013-08-28T08:49:00Z</dcterms:created>
  <dcterms:modified xsi:type="dcterms:W3CDTF">2014-09-08T03:37:00Z</dcterms:modified>
</cp:coreProperties>
</file>