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"/>
        <w:tblW w:w="10207" w:type="dxa"/>
        <w:tblLook w:val="04A0" w:firstRow="1" w:lastRow="0" w:firstColumn="1" w:lastColumn="0" w:noHBand="0" w:noVBand="1"/>
      </w:tblPr>
      <w:tblGrid>
        <w:gridCol w:w="3261"/>
        <w:gridCol w:w="3543"/>
        <w:gridCol w:w="3403"/>
      </w:tblGrid>
      <w:tr w:rsidR="0098605D" w:rsidRPr="00656E76" w:rsidTr="00882D6F">
        <w:trPr>
          <w:trHeight w:val="2410"/>
        </w:trPr>
        <w:tc>
          <w:tcPr>
            <w:tcW w:w="3261" w:type="dxa"/>
            <w:hideMark/>
          </w:tcPr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Утверждаю:</w:t>
            </w:r>
          </w:p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Директор МБУ ДО «СДЮСШОР «</w:t>
            </w:r>
            <w:r w:rsidR="007F6B41"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ТЕМП»</w:t>
            </w:r>
            <w:r w:rsidR="007F6B41"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</w:t>
            </w: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    </w:t>
            </w:r>
            <w:r w:rsidR="007F6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__________</w:t>
            </w:r>
            <w:proofErr w:type="spellStart"/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>Л.В.Ширев</w:t>
            </w:r>
            <w:proofErr w:type="spellEnd"/>
          </w:p>
          <w:p w:rsidR="007F6B41" w:rsidRDefault="007F6B41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</w:pPr>
          </w:p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</w:t>
            </w:r>
          </w:p>
          <w:p w:rsidR="0098605D" w:rsidRPr="007F6B41" w:rsidRDefault="007F6B41" w:rsidP="00882D6F">
            <w:pPr>
              <w:pStyle w:val="1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b w:val="0"/>
                <w:bCs w:val="0"/>
                <w:color w:val="000000"/>
                <w:sz w:val="28"/>
                <w:szCs w:val="28"/>
                <w:lang w:val="ru-RU" w:eastAsia="en-GB"/>
              </w:rPr>
              <w:t xml:space="preserve">  </w:t>
            </w:r>
            <w:r w:rsidRPr="007F6B41">
              <w:rPr>
                <w:rFonts w:eastAsia="Calibri" w:cs="Times New Roman"/>
                <w:b w:val="0"/>
                <w:bCs w:val="0"/>
                <w:color w:val="000000"/>
                <w:sz w:val="28"/>
                <w:szCs w:val="28"/>
                <w:lang w:val="ru-RU" w:eastAsia="en-GB"/>
              </w:rPr>
              <w:t xml:space="preserve">  </w:t>
            </w:r>
            <w:r w:rsidR="00882D6F" w:rsidRPr="007F6B41">
              <w:rPr>
                <w:rFonts w:eastAsia="Calibri" w:cs="Times New Roman"/>
                <w:b w:val="0"/>
                <w:bCs w:val="0"/>
                <w:color w:val="000000"/>
                <w:sz w:val="28"/>
                <w:szCs w:val="28"/>
                <w:u w:val="single"/>
                <w:lang w:val="ru-RU" w:eastAsia="en-GB"/>
              </w:rPr>
              <w:t>«</w:t>
            </w:r>
            <w:r>
              <w:rPr>
                <w:rFonts w:eastAsia="Calibri" w:cs="Times New Roman"/>
                <w:b w:val="0"/>
                <w:bCs w:val="0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 »                 </w:t>
            </w:r>
            <w:r w:rsidR="007B37AE">
              <w:rPr>
                <w:rFonts w:eastAsia="Calibri" w:cs="Times New Roman"/>
                <w:b w:val="0"/>
                <w:bCs w:val="0"/>
                <w:color w:val="000000"/>
                <w:sz w:val="28"/>
                <w:szCs w:val="28"/>
                <w:u w:val="single"/>
                <w:lang w:val="ru-RU" w:eastAsia="en-GB"/>
              </w:rPr>
              <w:t>2018</w:t>
            </w:r>
            <w:r w:rsidR="00882D6F" w:rsidRPr="007F6B41">
              <w:rPr>
                <w:rFonts w:eastAsia="Calibri" w:cs="Times New Roman"/>
                <w:b w:val="0"/>
                <w:bCs w:val="0"/>
                <w:color w:val="000000"/>
                <w:sz w:val="28"/>
                <w:szCs w:val="28"/>
                <w:u w:val="single"/>
                <w:lang w:val="ru-RU" w:eastAsia="en-GB"/>
              </w:rPr>
              <w:t xml:space="preserve"> г.  </w:t>
            </w:r>
          </w:p>
        </w:tc>
        <w:tc>
          <w:tcPr>
            <w:tcW w:w="3543" w:type="dxa"/>
          </w:tcPr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Утверждаю:</w:t>
            </w:r>
          </w:p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Председатель Комитета</w:t>
            </w:r>
          </w:p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 xml:space="preserve">по физической культуре </w:t>
            </w:r>
            <w:r w:rsidR="007F6B41"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и спорту</w:t>
            </w: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 xml:space="preserve"> администрации города Березники</w:t>
            </w:r>
          </w:p>
          <w:p w:rsidR="00882D6F" w:rsidRPr="00882D6F" w:rsidRDefault="007F6B41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_</w:t>
            </w:r>
            <w:r w:rsidR="009F3C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__________</w:t>
            </w:r>
            <w:proofErr w:type="spellStart"/>
            <w:r w:rsidR="009F3C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А.В.Бушмакин</w:t>
            </w:r>
            <w:proofErr w:type="spellEnd"/>
          </w:p>
          <w:p w:rsidR="00882D6F" w:rsidRPr="00882D6F" w:rsidRDefault="007F6B41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«____»________</w:t>
            </w:r>
            <w:r w:rsidR="007B37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___2018</w:t>
            </w:r>
            <w:r w:rsidR="00882D6F"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 xml:space="preserve"> г.</w:t>
            </w:r>
          </w:p>
          <w:p w:rsidR="0098605D" w:rsidRPr="007F6B41" w:rsidRDefault="0098605D" w:rsidP="00882D6F">
            <w:pPr>
              <w:autoSpaceDE w:val="0"/>
              <w:autoSpaceDN w:val="0"/>
              <w:adjustRightInd w:val="0"/>
              <w:spacing w:line="276" w:lineRule="auto"/>
              <w:ind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</w:tcPr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Согласовано:</w:t>
            </w:r>
          </w:p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Директор МАУ «Лыжная база «</w:t>
            </w:r>
            <w:r w:rsidR="007F6B41"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 xml:space="preserve">Снежинка» </w:t>
            </w:r>
            <w:r w:rsidR="007F6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 xml:space="preserve"> </w:t>
            </w:r>
            <w:r w:rsidR="007F6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</w:t>
            </w:r>
            <w:r w:rsidR="007F6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__________</w:t>
            </w:r>
            <w:proofErr w:type="spellStart"/>
            <w:r w:rsidR="00106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В.В.Мымрин</w:t>
            </w:r>
            <w:proofErr w:type="spellEnd"/>
          </w:p>
          <w:p w:rsid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</w:p>
          <w:p w:rsidR="007F6B41" w:rsidRPr="00882D6F" w:rsidRDefault="007F6B41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</w:p>
          <w:p w:rsidR="00882D6F" w:rsidRPr="00882D6F" w:rsidRDefault="00882D6F" w:rsidP="00882D6F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</w:pP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«</w:t>
            </w: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  </w:t>
            </w: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»</w:t>
            </w: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   </w:t>
            </w:r>
            <w:r w:rsidR="007F6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      </w:t>
            </w:r>
            <w:r w:rsidRPr="00882D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ru-RU" w:eastAsia="en-GB"/>
              </w:rPr>
              <w:t xml:space="preserve">         </w:t>
            </w:r>
            <w:r w:rsidR="007B37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>2018</w:t>
            </w:r>
            <w:r w:rsidR="007F6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GB"/>
              </w:rPr>
              <w:t xml:space="preserve"> г.</w:t>
            </w:r>
          </w:p>
          <w:p w:rsidR="0098605D" w:rsidRPr="007F6B41" w:rsidRDefault="0098605D" w:rsidP="00882D6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63CF" w:rsidRDefault="005063CF" w:rsidP="00DB6464">
      <w:pPr>
        <w:spacing w:before="1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C606F" w:rsidRPr="00DC606F" w:rsidRDefault="00DC606F" w:rsidP="00DC606F">
      <w:pPr>
        <w:framePr w:hSpace="180" w:wrap="around" w:vAnchor="text" w:hAnchor="margin" w:xAlign="center" w:y="-42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64" w:rsidRDefault="00DB6464" w:rsidP="00DB6464">
      <w:pPr>
        <w:pStyle w:val="1"/>
        <w:spacing w:before="50"/>
        <w:jc w:val="center"/>
        <w:rPr>
          <w:color w:val="131518"/>
          <w:sz w:val="28"/>
          <w:lang w:val="ru-RU"/>
        </w:rPr>
      </w:pPr>
    </w:p>
    <w:p w:rsidR="00DB6464" w:rsidRDefault="00DB6464" w:rsidP="00DB6464">
      <w:pPr>
        <w:pStyle w:val="1"/>
        <w:spacing w:before="50"/>
        <w:jc w:val="center"/>
        <w:rPr>
          <w:color w:val="131518"/>
          <w:sz w:val="28"/>
          <w:lang w:val="ru-RU"/>
        </w:rPr>
      </w:pPr>
    </w:p>
    <w:p w:rsidR="008F0BBF" w:rsidRDefault="008F0BBF" w:rsidP="008F0BBF">
      <w:pPr>
        <w:pStyle w:val="1"/>
        <w:spacing w:line="360" w:lineRule="auto"/>
        <w:jc w:val="center"/>
        <w:rPr>
          <w:color w:val="131518"/>
          <w:sz w:val="28"/>
          <w:lang w:val="ru-RU"/>
        </w:rPr>
      </w:pPr>
    </w:p>
    <w:p w:rsidR="008F0BBF" w:rsidRDefault="008F0BBF" w:rsidP="008F0BBF">
      <w:pPr>
        <w:pStyle w:val="1"/>
        <w:spacing w:line="360" w:lineRule="auto"/>
        <w:jc w:val="center"/>
        <w:rPr>
          <w:color w:val="131518"/>
          <w:sz w:val="28"/>
          <w:lang w:val="ru-RU"/>
        </w:rPr>
      </w:pPr>
    </w:p>
    <w:p w:rsidR="0098605D" w:rsidRDefault="00DB6464" w:rsidP="008F0BBF">
      <w:pPr>
        <w:pStyle w:val="1"/>
        <w:spacing w:line="360" w:lineRule="auto"/>
        <w:ind w:left="0"/>
        <w:jc w:val="center"/>
        <w:rPr>
          <w:color w:val="131518"/>
          <w:spacing w:val="20"/>
          <w:sz w:val="28"/>
          <w:szCs w:val="28"/>
          <w:lang w:val="ru-RU"/>
        </w:rPr>
      </w:pPr>
      <w:r w:rsidRPr="008F0BBF">
        <w:rPr>
          <w:color w:val="131518"/>
          <w:spacing w:val="20"/>
          <w:sz w:val="28"/>
          <w:szCs w:val="28"/>
          <w:lang w:val="ru-RU"/>
        </w:rPr>
        <w:t>П</w:t>
      </w:r>
      <w:r w:rsidR="00456DAE">
        <w:rPr>
          <w:color w:val="131518"/>
          <w:spacing w:val="20"/>
          <w:sz w:val="28"/>
          <w:szCs w:val="28"/>
          <w:lang w:val="ru-RU"/>
        </w:rPr>
        <w:t xml:space="preserve">ОЛОЖЕНИЕ О </w:t>
      </w:r>
      <w:r w:rsidR="00D02179" w:rsidRPr="008F0BBF">
        <w:rPr>
          <w:color w:val="131518"/>
          <w:spacing w:val="20"/>
          <w:sz w:val="28"/>
          <w:szCs w:val="28"/>
          <w:lang w:val="ru-RU"/>
        </w:rPr>
        <w:t>З</w:t>
      </w:r>
      <w:r w:rsidR="00456DAE">
        <w:rPr>
          <w:color w:val="131518"/>
          <w:spacing w:val="20"/>
          <w:sz w:val="28"/>
          <w:szCs w:val="28"/>
          <w:lang w:val="ru-RU"/>
        </w:rPr>
        <w:t>ИМНЕМ ФЕСТИВАЛЕ</w:t>
      </w:r>
    </w:p>
    <w:p w:rsidR="00AE39FF" w:rsidRPr="008F0BBF" w:rsidRDefault="002D7BEB" w:rsidP="008F0BBF">
      <w:pPr>
        <w:pStyle w:val="1"/>
        <w:spacing w:line="360" w:lineRule="auto"/>
        <w:ind w:left="0"/>
        <w:jc w:val="center"/>
        <w:rPr>
          <w:color w:val="131518"/>
          <w:spacing w:val="20"/>
          <w:sz w:val="28"/>
          <w:szCs w:val="28"/>
          <w:lang w:val="ru-RU"/>
        </w:rPr>
      </w:pPr>
      <w:r w:rsidRPr="008F0BBF">
        <w:rPr>
          <w:color w:val="131518"/>
          <w:spacing w:val="20"/>
          <w:sz w:val="28"/>
          <w:szCs w:val="28"/>
          <w:lang w:val="ru-RU"/>
        </w:rPr>
        <w:t>В</w:t>
      </w:r>
      <w:r w:rsidR="00456DAE">
        <w:rPr>
          <w:color w:val="131518"/>
          <w:spacing w:val="20"/>
          <w:sz w:val="28"/>
          <w:szCs w:val="28"/>
          <w:lang w:val="ru-RU"/>
        </w:rPr>
        <w:t>СЕРОССИЙСКОГО ФИЗКУЛЬТУРНО-СПОРТИВНОГО КОМПЛЕКСА «ГОТОВ К ТРУДУ И ОБОРОНЕ»</w:t>
      </w:r>
      <w:r w:rsidRPr="008F0BBF">
        <w:rPr>
          <w:color w:val="131518"/>
          <w:spacing w:val="20"/>
          <w:sz w:val="28"/>
          <w:szCs w:val="28"/>
          <w:lang w:val="ru-RU"/>
        </w:rPr>
        <w:t xml:space="preserve"> (ГТО) </w:t>
      </w:r>
    </w:p>
    <w:p w:rsidR="00456DAE" w:rsidRPr="00D26F20" w:rsidRDefault="00456DAE" w:rsidP="008F0BBF">
      <w:pPr>
        <w:pStyle w:val="1"/>
        <w:spacing w:line="360" w:lineRule="auto"/>
        <w:ind w:left="0"/>
        <w:jc w:val="center"/>
        <w:rPr>
          <w:color w:val="131518"/>
          <w:spacing w:val="20"/>
          <w:sz w:val="28"/>
          <w:szCs w:val="28"/>
          <w:lang w:val="ru-RU"/>
        </w:rPr>
      </w:pPr>
      <w:r>
        <w:rPr>
          <w:color w:val="131518"/>
          <w:spacing w:val="20"/>
          <w:sz w:val="28"/>
          <w:szCs w:val="28"/>
          <w:lang w:val="ru-RU"/>
        </w:rPr>
        <w:t xml:space="preserve">СРЕДИ НАСЕЛЕНИЯ </w:t>
      </w:r>
      <w:r w:rsidR="00882D6F">
        <w:rPr>
          <w:color w:val="131518"/>
          <w:spacing w:val="20"/>
          <w:sz w:val="28"/>
          <w:szCs w:val="28"/>
          <w:lang w:val="ru-RU"/>
        </w:rPr>
        <w:t>ГОРОДА БЕРЕЗНИКИ</w:t>
      </w:r>
      <w:r w:rsidR="00D26F20">
        <w:rPr>
          <w:color w:val="131518"/>
          <w:spacing w:val="20"/>
          <w:sz w:val="28"/>
          <w:szCs w:val="28"/>
          <w:lang w:val="ru-RU"/>
        </w:rPr>
        <w:t xml:space="preserve"> </w:t>
      </w:r>
      <w:r w:rsidR="00D26F20">
        <w:rPr>
          <w:color w:val="131518"/>
          <w:spacing w:val="20"/>
          <w:sz w:val="28"/>
          <w:szCs w:val="28"/>
        </w:rPr>
        <w:t>VI</w:t>
      </w:r>
      <w:r w:rsidR="00D26F20" w:rsidRPr="00D26F20">
        <w:rPr>
          <w:color w:val="131518"/>
          <w:spacing w:val="20"/>
          <w:sz w:val="28"/>
          <w:szCs w:val="28"/>
          <w:lang w:val="ru-RU"/>
        </w:rPr>
        <w:t xml:space="preserve"> </w:t>
      </w:r>
      <w:r w:rsidR="00D26F20">
        <w:rPr>
          <w:color w:val="131518"/>
          <w:spacing w:val="20"/>
          <w:sz w:val="28"/>
          <w:szCs w:val="28"/>
          <w:lang w:val="ru-RU"/>
        </w:rPr>
        <w:t>–</w:t>
      </w:r>
      <w:r w:rsidR="00D26F20" w:rsidRPr="00D26F20">
        <w:rPr>
          <w:color w:val="131518"/>
          <w:spacing w:val="20"/>
          <w:sz w:val="28"/>
          <w:szCs w:val="28"/>
          <w:lang w:val="ru-RU"/>
        </w:rPr>
        <w:t xml:space="preserve"> </w:t>
      </w:r>
      <w:r w:rsidR="00D26F20">
        <w:rPr>
          <w:color w:val="131518"/>
          <w:spacing w:val="20"/>
          <w:sz w:val="28"/>
          <w:szCs w:val="28"/>
        </w:rPr>
        <w:t>XI</w:t>
      </w:r>
      <w:r w:rsidR="00D26F20">
        <w:rPr>
          <w:color w:val="131518"/>
          <w:spacing w:val="20"/>
          <w:sz w:val="28"/>
          <w:szCs w:val="28"/>
          <w:lang w:val="ru-RU"/>
        </w:rPr>
        <w:t xml:space="preserve"> ступени</w:t>
      </w:r>
    </w:p>
    <w:p w:rsidR="0098605D" w:rsidRDefault="00456DAE" w:rsidP="008F0BBF">
      <w:pPr>
        <w:pStyle w:val="1"/>
        <w:spacing w:line="360" w:lineRule="auto"/>
        <w:ind w:left="0"/>
        <w:jc w:val="center"/>
        <w:rPr>
          <w:color w:val="131518"/>
          <w:spacing w:val="20"/>
          <w:sz w:val="28"/>
          <w:szCs w:val="28"/>
          <w:lang w:val="ru-RU"/>
        </w:rPr>
      </w:pPr>
      <w:r>
        <w:rPr>
          <w:color w:val="131518"/>
          <w:spacing w:val="20"/>
          <w:sz w:val="28"/>
          <w:szCs w:val="28"/>
          <w:lang w:val="ru-RU"/>
        </w:rPr>
        <w:t>В 2</w:t>
      </w:r>
      <w:r w:rsidR="00D26F20">
        <w:rPr>
          <w:color w:val="131518"/>
          <w:spacing w:val="20"/>
          <w:sz w:val="28"/>
          <w:szCs w:val="28"/>
          <w:lang w:val="ru-RU"/>
        </w:rPr>
        <w:t>018</w:t>
      </w:r>
      <w:r w:rsidR="0098605D">
        <w:rPr>
          <w:color w:val="131518"/>
          <w:spacing w:val="20"/>
          <w:sz w:val="28"/>
          <w:szCs w:val="28"/>
          <w:lang w:val="ru-RU"/>
        </w:rPr>
        <w:t xml:space="preserve"> </w:t>
      </w:r>
      <w:r>
        <w:rPr>
          <w:color w:val="131518"/>
          <w:spacing w:val="20"/>
          <w:sz w:val="28"/>
          <w:szCs w:val="28"/>
          <w:lang w:val="ru-RU"/>
        </w:rPr>
        <w:t>ГОДУ</w:t>
      </w:r>
    </w:p>
    <w:p w:rsidR="00882D6F" w:rsidRPr="00882D6F" w:rsidRDefault="00882D6F" w:rsidP="008F0BBF">
      <w:pPr>
        <w:pStyle w:val="1"/>
        <w:spacing w:line="360" w:lineRule="auto"/>
        <w:ind w:left="0"/>
        <w:jc w:val="center"/>
        <w:rPr>
          <w:rFonts w:cs="Times New Roman"/>
          <w:spacing w:val="20"/>
          <w:sz w:val="28"/>
          <w:szCs w:val="28"/>
          <w:lang w:val="ru-RU"/>
        </w:rPr>
      </w:pPr>
      <w:r>
        <w:rPr>
          <w:color w:val="131518"/>
          <w:spacing w:val="20"/>
          <w:sz w:val="28"/>
          <w:szCs w:val="28"/>
        </w:rPr>
        <w:t>I</w:t>
      </w:r>
      <w:r>
        <w:rPr>
          <w:color w:val="131518"/>
          <w:spacing w:val="20"/>
          <w:sz w:val="28"/>
          <w:szCs w:val="28"/>
          <w:lang w:val="ru-RU"/>
        </w:rPr>
        <w:t xml:space="preserve"> этап (</w:t>
      </w:r>
      <w:r w:rsidR="007F6B41">
        <w:rPr>
          <w:color w:val="131518"/>
          <w:spacing w:val="20"/>
          <w:sz w:val="28"/>
          <w:szCs w:val="28"/>
          <w:lang w:val="ru-RU"/>
        </w:rPr>
        <w:t>муниципальный</w:t>
      </w:r>
      <w:r>
        <w:rPr>
          <w:color w:val="131518"/>
          <w:spacing w:val="20"/>
          <w:sz w:val="28"/>
          <w:szCs w:val="28"/>
          <w:lang w:val="ru-RU"/>
        </w:rPr>
        <w:t>)</w:t>
      </w:r>
    </w:p>
    <w:p w:rsidR="005063CF" w:rsidRPr="00D02179" w:rsidRDefault="005063CF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398B" w:rsidRDefault="00AA398B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18EF" w:rsidRDefault="005418EF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18EF" w:rsidRDefault="005418EF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BBF" w:rsidRDefault="008F0BBF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BBF" w:rsidRDefault="008F0BBF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BBF" w:rsidRDefault="008F0BBF" w:rsidP="008F0B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BBF" w:rsidRDefault="008F0BBF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BBF" w:rsidRDefault="008F0BBF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0291" w:rsidRDefault="00050291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0291" w:rsidRDefault="00050291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6DAE" w:rsidRDefault="00456DAE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6DAE" w:rsidRDefault="00456DAE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6DAE" w:rsidRDefault="00456DAE" w:rsidP="00DB646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82D6F" w:rsidRDefault="00882D6F" w:rsidP="009F3CE4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82D6F" w:rsidRDefault="00882D6F" w:rsidP="00D26F20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56DAE" w:rsidRDefault="00882D6F" w:rsidP="00F95FB2">
      <w:pPr>
        <w:spacing w:before="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Березники</w:t>
      </w:r>
      <w:r w:rsidR="009F3CE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="00D26F2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2018</w:t>
      </w:r>
    </w:p>
    <w:p w:rsidR="0048007D" w:rsidRPr="00456DAE" w:rsidRDefault="0048007D" w:rsidP="00F95FB2">
      <w:pPr>
        <w:spacing w:before="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F3CE4" w:rsidRPr="009F3CE4" w:rsidRDefault="009F3CE4" w:rsidP="009F3C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3CF" w:rsidRPr="00D02179" w:rsidRDefault="002D7BEB" w:rsidP="0098605D">
      <w:pPr>
        <w:pStyle w:val="a4"/>
        <w:numPr>
          <w:ilvl w:val="0"/>
          <w:numId w:val="6"/>
        </w:numPr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ОБЩИЕ</w:t>
      </w:r>
      <w:r w:rsidRPr="00D02179">
        <w:rPr>
          <w:rFonts w:ascii="Times New Roman" w:hAnsi="Times New Roman"/>
          <w:b/>
          <w:color w:val="131518"/>
          <w:spacing w:val="22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ПОЛОЖЕНИЯ</w:t>
      </w:r>
    </w:p>
    <w:p w:rsidR="005063CF" w:rsidRPr="00D02179" w:rsidRDefault="005063CF" w:rsidP="00050291">
      <w:pPr>
        <w:spacing w:before="4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63CF" w:rsidRPr="00D02179" w:rsidRDefault="0052239A" w:rsidP="00050291">
      <w:pPr>
        <w:shd w:val="clear" w:color="auto" w:fill="FFFFFF" w:themeFill="background1"/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proofErr w:type="gramStart"/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Зимн</w:t>
      </w:r>
      <w:r w:rsidR="00D02179" w:rsidRPr="00D02179">
        <w:rPr>
          <w:rFonts w:ascii="Times New Roman" w:hAnsi="Times New Roman"/>
          <w:color w:val="131518"/>
          <w:sz w:val="28"/>
          <w:szCs w:val="28"/>
          <w:lang w:val="ru-RU"/>
        </w:rPr>
        <w:t>ий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фестивал</w:t>
      </w:r>
      <w:r w:rsidR="00D02179" w:rsidRPr="00D02179">
        <w:rPr>
          <w:rFonts w:ascii="Times New Roman" w:hAnsi="Times New Roman"/>
          <w:color w:val="131518"/>
          <w:sz w:val="28"/>
          <w:szCs w:val="28"/>
          <w:lang w:val="ru-RU"/>
        </w:rPr>
        <w:t>ь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Всероссийского физкультурно-спортивного к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омплекса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«Готов к труду и обороне» (ГТО) среди 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>в</w:t>
      </w:r>
      <w:r w:rsidR="0098605D">
        <w:rPr>
          <w:rFonts w:ascii="Times New Roman" w:hAnsi="Times New Roman"/>
          <w:color w:val="131518"/>
          <w:sz w:val="28"/>
          <w:szCs w:val="28"/>
          <w:lang w:val="ru-RU"/>
        </w:rPr>
        <w:t>сех категорий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населения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Пермского края </w:t>
      </w:r>
      <w:r w:rsidR="00DC3F3F">
        <w:rPr>
          <w:rFonts w:ascii="Times New Roman" w:hAnsi="Times New Roman"/>
          <w:color w:val="131518"/>
          <w:sz w:val="28"/>
          <w:szCs w:val="28"/>
          <w:lang w:val="ru-RU"/>
        </w:rPr>
        <w:t>в 2018</w:t>
      </w:r>
      <w:r w:rsidR="0098605D">
        <w:rPr>
          <w:rFonts w:ascii="Times New Roman" w:hAnsi="Times New Roman"/>
          <w:color w:val="131518"/>
          <w:sz w:val="28"/>
          <w:szCs w:val="28"/>
          <w:lang w:val="ru-RU"/>
        </w:rPr>
        <w:t xml:space="preserve"> году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(далее - Фестиваль) проводится в соответствии с п. 42 плана мероприятий по поэтапному внедрению Всероссийского физкультурно-спортивного комплекса «Готов к труду и 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обороне»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(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>ГТО) (далее</w:t>
      </w:r>
      <w:r w:rsidR="0098605D">
        <w:rPr>
          <w:rFonts w:ascii="Times New Roman" w:hAnsi="Times New Roman"/>
          <w:color w:val="131518"/>
          <w:sz w:val="28"/>
          <w:szCs w:val="28"/>
          <w:lang w:val="ru-RU"/>
        </w:rPr>
        <w:t xml:space="preserve"> -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комплекс ГТО), утверждённого распоряжением Правительства Российской Федерации от 30 июня 2014г. № 1165-р.</w:t>
      </w:r>
      <w:proofErr w:type="gramEnd"/>
    </w:p>
    <w:p w:rsidR="005063CF" w:rsidRPr="00D02179" w:rsidRDefault="002D7BEB" w:rsidP="00050291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5063CF" w:rsidRDefault="002D7BEB" w:rsidP="00050291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Задачами Фестиваля являются:</w:t>
      </w:r>
    </w:p>
    <w:p w:rsidR="005063CF" w:rsidRPr="0098605D" w:rsidRDefault="002D7BEB" w:rsidP="0098605D">
      <w:pPr>
        <w:pStyle w:val="a4"/>
        <w:numPr>
          <w:ilvl w:val="0"/>
          <w:numId w:val="10"/>
        </w:numPr>
        <w:ind w:left="0" w:right="-7" w:firstLine="709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98605D">
        <w:rPr>
          <w:rFonts w:ascii="Times New Roman" w:hAnsi="Times New Roman"/>
          <w:color w:val="131518"/>
          <w:sz w:val="28"/>
          <w:szCs w:val="28"/>
          <w:lang w:val="ru-RU"/>
        </w:rPr>
        <w:t xml:space="preserve">популяризация комплекса ГТО среди </w:t>
      </w:r>
      <w:r w:rsidR="00DB6464" w:rsidRPr="0098605D">
        <w:rPr>
          <w:rFonts w:ascii="Times New Roman" w:hAnsi="Times New Roman"/>
          <w:color w:val="131518"/>
          <w:sz w:val="28"/>
          <w:szCs w:val="28"/>
          <w:lang w:val="ru-RU"/>
        </w:rPr>
        <w:t>в</w:t>
      </w:r>
      <w:r w:rsidR="0098605D">
        <w:rPr>
          <w:rFonts w:ascii="Times New Roman" w:hAnsi="Times New Roman"/>
          <w:color w:val="131518"/>
          <w:sz w:val="28"/>
          <w:szCs w:val="28"/>
          <w:lang w:val="ru-RU"/>
        </w:rPr>
        <w:t>сех категорий</w:t>
      </w:r>
      <w:r w:rsidRPr="0098605D">
        <w:rPr>
          <w:rFonts w:ascii="Times New Roman" w:hAnsi="Times New Roman"/>
          <w:color w:val="131518"/>
          <w:sz w:val="28"/>
          <w:szCs w:val="28"/>
          <w:lang w:val="ru-RU"/>
        </w:rPr>
        <w:t xml:space="preserve"> населения;</w:t>
      </w:r>
    </w:p>
    <w:p w:rsidR="005063CF" w:rsidRPr="0098605D" w:rsidRDefault="002D7BEB" w:rsidP="0098605D">
      <w:pPr>
        <w:pStyle w:val="a4"/>
        <w:numPr>
          <w:ilvl w:val="0"/>
          <w:numId w:val="10"/>
        </w:numPr>
        <w:ind w:left="0" w:right="-7" w:firstLine="709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98605D">
        <w:rPr>
          <w:rFonts w:ascii="Times New Roman" w:hAnsi="Times New Roman"/>
          <w:color w:val="131518"/>
          <w:sz w:val="28"/>
          <w:szCs w:val="28"/>
          <w:lang w:val="ru-RU"/>
        </w:rPr>
        <w:t>повышение уровня физической подготовленности населения;</w:t>
      </w:r>
    </w:p>
    <w:p w:rsidR="005063CF" w:rsidRPr="0098605D" w:rsidRDefault="002D7BEB" w:rsidP="0098605D">
      <w:pPr>
        <w:pStyle w:val="a4"/>
        <w:numPr>
          <w:ilvl w:val="0"/>
          <w:numId w:val="10"/>
        </w:numPr>
        <w:ind w:left="0" w:right="-7" w:firstLine="709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98605D">
        <w:rPr>
          <w:rFonts w:ascii="Times New Roman" w:hAnsi="Times New Roman"/>
          <w:color w:val="131518"/>
          <w:sz w:val="28"/>
          <w:szCs w:val="28"/>
          <w:lang w:val="ru-RU"/>
        </w:rPr>
        <w:t>пропаганда здорового образа жизни;</w:t>
      </w:r>
    </w:p>
    <w:p w:rsidR="005063CF" w:rsidRPr="0098605D" w:rsidRDefault="002D7BEB" w:rsidP="0098605D">
      <w:pPr>
        <w:pStyle w:val="a4"/>
        <w:numPr>
          <w:ilvl w:val="0"/>
          <w:numId w:val="10"/>
        </w:numPr>
        <w:ind w:left="0" w:right="-7" w:firstLine="709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98605D">
        <w:rPr>
          <w:rFonts w:ascii="Times New Roman" w:hAnsi="Times New Roman"/>
          <w:color w:val="131518"/>
          <w:sz w:val="28"/>
          <w:szCs w:val="28"/>
          <w:lang w:val="ru-RU"/>
        </w:rPr>
        <w:t>создание условий, мотивирующих к занятиям физической культурой и спортом;</w:t>
      </w:r>
    </w:p>
    <w:p w:rsidR="005063CF" w:rsidRPr="0098605D" w:rsidRDefault="002D7BEB" w:rsidP="0098605D">
      <w:pPr>
        <w:pStyle w:val="a4"/>
        <w:numPr>
          <w:ilvl w:val="0"/>
          <w:numId w:val="10"/>
        </w:numPr>
        <w:ind w:left="0" w:right="-7" w:firstLine="709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98605D">
        <w:rPr>
          <w:rFonts w:ascii="Times New Roman" w:hAnsi="Times New Roman"/>
          <w:color w:val="131518"/>
          <w:sz w:val="28"/>
          <w:szCs w:val="28"/>
          <w:lang w:val="ru-RU"/>
        </w:rPr>
        <w:t>поощрение граждан, показавших лучшие результаты по выполнению нормативов испытаний (тестов) комплекса ГТО.</w:t>
      </w:r>
      <w:r w:rsidR="00B14E76">
        <w:rPr>
          <w:rFonts w:ascii="Times New Roman" w:hAnsi="Times New Roman"/>
          <w:color w:val="131518"/>
          <w:sz w:val="28"/>
          <w:szCs w:val="28"/>
          <w:lang w:val="ru-RU"/>
        </w:rPr>
        <w:br/>
        <w:t xml:space="preserve">- формирование команды для участия во </w:t>
      </w:r>
      <w:r w:rsidR="00B14E76">
        <w:rPr>
          <w:rFonts w:ascii="Times New Roman" w:hAnsi="Times New Roman"/>
          <w:color w:val="131518"/>
          <w:sz w:val="28"/>
          <w:szCs w:val="28"/>
        </w:rPr>
        <w:t>II</w:t>
      </w:r>
      <w:r w:rsidR="00B14E76" w:rsidRPr="00B14E76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B14E76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proofErr w:type="gramStart"/>
      <w:r w:rsidR="00B14E76">
        <w:rPr>
          <w:rFonts w:ascii="Times New Roman" w:hAnsi="Times New Roman"/>
          <w:color w:val="131518"/>
          <w:sz w:val="28"/>
          <w:szCs w:val="28"/>
          <w:lang w:val="ru-RU"/>
        </w:rPr>
        <w:t xml:space="preserve">( </w:t>
      </w:r>
      <w:proofErr w:type="gramEnd"/>
      <w:r w:rsidR="00B14E76">
        <w:rPr>
          <w:rFonts w:ascii="Times New Roman" w:hAnsi="Times New Roman"/>
          <w:color w:val="131518"/>
          <w:sz w:val="28"/>
          <w:szCs w:val="28"/>
          <w:lang w:val="ru-RU"/>
        </w:rPr>
        <w:t>региональном ) этапе.</w:t>
      </w:r>
      <w:bookmarkStart w:id="0" w:name="_GoBack"/>
      <w:bookmarkEnd w:id="0"/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3CF" w:rsidRPr="00D02179" w:rsidRDefault="002D7BEB" w:rsidP="00050291">
      <w:pPr>
        <w:pStyle w:val="a4"/>
        <w:numPr>
          <w:ilvl w:val="0"/>
          <w:numId w:val="6"/>
        </w:numPr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179">
        <w:rPr>
          <w:rFonts w:ascii="Times New Roman" w:hAnsi="Times New Roman"/>
          <w:b/>
          <w:color w:val="131518"/>
          <w:spacing w:val="-9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МЕСТО</w:t>
      </w:r>
      <w:r w:rsidRPr="00D02179">
        <w:rPr>
          <w:rFonts w:ascii="Times New Roman" w:hAnsi="Times New Roman"/>
          <w:b/>
          <w:color w:val="131518"/>
          <w:spacing w:val="7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И</w:t>
      </w:r>
      <w:r w:rsidRPr="00D02179">
        <w:rPr>
          <w:rFonts w:ascii="Times New Roman" w:hAnsi="Times New Roman"/>
          <w:b/>
          <w:color w:val="131518"/>
          <w:spacing w:val="2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СРОКИ</w:t>
      </w:r>
      <w:r w:rsidRPr="00D02179">
        <w:rPr>
          <w:rFonts w:ascii="Times New Roman" w:hAnsi="Times New Roman"/>
          <w:b/>
          <w:color w:val="131518"/>
          <w:spacing w:val="1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ПРОВЕДЕНИЯ</w:t>
      </w:r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63CF" w:rsidRPr="00D02179" w:rsidRDefault="002D7BEB" w:rsidP="00050291">
      <w:pPr>
        <w:ind w:right="124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Фестиваль проводится в два этапа:</w:t>
      </w:r>
    </w:p>
    <w:p w:rsidR="005063CF" w:rsidRDefault="002D7BEB" w:rsidP="00050291">
      <w:pPr>
        <w:ind w:right="124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I этап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ab/>
        <w:t>(муниципальный</w:t>
      </w:r>
      <w:r w:rsidR="00C07A08" w:rsidRPr="00D02179">
        <w:rPr>
          <w:rFonts w:ascii="Times New Roman" w:hAnsi="Times New Roman"/>
          <w:color w:val="131518"/>
          <w:sz w:val="28"/>
          <w:szCs w:val="28"/>
          <w:lang w:val="ru-RU"/>
        </w:rPr>
        <w:t>) -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C07A08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с </w:t>
      </w:r>
      <w:r w:rsidR="00D26F20">
        <w:rPr>
          <w:rFonts w:ascii="Times New Roman" w:hAnsi="Times New Roman"/>
          <w:color w:val="131518"/>
          <w:sz w:val="28"/>
          <w:szCs w:val="28"/>
          <w:lang w:val="ru-RU"/>
        </w:rPr>
        <w:t>24</w:t>
      </w:r>
      <w:r w:rsidR="0098605D">
        <w:rPr>
          <w:rFonts w:ascii="Times New Roman" w:hAnsi="Times New Roman"/>
          <w:color w:val="131518"/>
          <w:sz w:val="28"/>
          <w:szCs w:val="28"/>
          <w:lang w:val="ru-RU"/>
        </w:rPr>
        <w:t xml:space="preserve"> февраля</w:t>
      </w:r>
      <w:r w:rsidR="00D26F20">
        <w:rPr>
          <w:rFonts w:ascii="Times New Roman" w:hAnsi="Times New Roman"/>
          <w:color w:val="131518"/>
          <w:sz w:val="28"/>
          <w:szCs w:val="28"/>
          <w:lang w:val="ru-RU"/>
        </w:rPr>
        <w:t xml:space="preserve"> по 25 февраля 2018</w:t>
      </w:r>
      <w:r w:rsidR="00C07A08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г.</w:t>
      </w:r>
      <w:r w:rsidR="00D02179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, проводится </w:t>
      </w:r>
      <w:r w:rsidR="009F3CE4">
        <w:rPr>
          <w:rFonts w:ascii="Times New Roman" w:hAnsi="Times New Roman"/>
          <w:color w:val="131518"/>
          <w:sz w:val="28"/>
          <w:szCs w:val="28"/>
          <w:lang w:val="ru-RU"/>
        </w:rPr>
        <w:t>среди населения города</w:t>
      </w:r>
      <w:r w:rsidR="00B22A32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B22A32">
        <w:rPr>
          <w:rFonts w:ascii="Times New Roman" w:hAnsi="Times New Roman"/>
          <w:color w:val="131518"/>
          <w:sz w:val="28"/>
          <w:szCs w:val="28"/>
        </w:rPr>
        <w:t>VI</w:t>
      </w:r>
      <w:r w:rsidR="00B22A32">
        <w:rPr>
          <w:rFonts w:ascii="Times New Roman" w:hAnsi="Times New Roman"/>
          <w:color w:val="131518"/>
          <w:sz w:val="28"/>
          <w:szCs w:val="28"/>
          <w:lang w:val="ru-RU"/>
        </w:rPr>
        <w:t xml:space="preserve"> – </w:t>
      </w:r>
      <w:r w:rsidR="00B22A32">
        <w:rPr>
          <w:rFonts w:ascii="Times New Roman" w:hAnsi="Times New Roman"/>
          <w:color w:val="131518"/>
          <w:sz w:val="28"/>
          <w:szCs w:val="28"/>
        </w:rPr>
        <w:t>XI</w:t>
      </w:r>
      <w:r w:rsidR="00B22A32">
        <w:rPr>
          <w:rFonts w:ascii="Times New Roman" w:hAnsi="Times New Roman"/>
          <w:color w:val="131518"/>
          <w:sz w:val="28"/>
          <w:szCs w:val="28"/>
          <w:lang w:val="ru-RU"/>
        </w:rPr>
        <w:t xml:space="preserve"> ступени</w:t>
      </w:r>
      <w:proofErr w:type="gramStart"/>
      <w:r w:rsidR="00B22A32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D02CB2">
        <w:rPr>
          <w:rFonts w:ascii="Times New Roman" w:hAnsi="Times New Roman"/>
          <w:color w:val="131518"/>
          <w:sz w:val="28"/>
          <w:szCs w:val="28"/>
          <w:lang w:val="ru-RU"/>
        </w:rPr>
        <w:t>,</w:t>
      </w:r>
      <w:proofErr w:type="gramEnd"/>
      <w:r w:rsidR="00D02CB2">
        <w:rPr>
          <w:rFonts w:ascii="Times New Roman" w:hAnsi="Times New Roman"/>
          <w:color w:val="131518"/>
          <w:sz w:val="28"/>
          <w:szCs w:val="28"/>
          <w:lang w:val="ru-RU"/>
        </w:rPr>
        <w:t xml:space="preserve"> график проведения испытаний в </w:t>
      </w:r>
      <w:r w:rsidR="00D02CB2" w:rsidRPr="00D02CB2">
        <w:rPr>
          <w:rFonts w:ascii="Times New Roman" w:hAnsi="Times New Roman" w:cs="Times New Roman"/>
          <w:sz w:val="28"/>
          <w:szCs w:val="28"/>
          <w:lang w:val="ru-RU"/>
        </w:rPr>
        <w:t>Приложение № 2 – Регламент I этапа (муниципального) Зимнего фестиваля Всероссийского физкультурно-спортивного комплекса «Готов к труду и обороне» (ГТО), среди</w:t>
      </w:r>
      <w:r w:rsidR="00D26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CB2" w:rsidRPr="00D02CB2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города Березники</w:t>
      </w:r>
      <w:r w:rsidR="00D26F20" w:rsidRPr="00D26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F20">
        <w:rPr>
          <w:rFonts w:ascii="Times New Roman" w:hAnsi="Times New Roman" w:cs="Times New Roman"/>
          <w:sz w:val="28"/>
          <w:szCs w:val="28"/>
        </w:rPr>
        <w:t>VI</w:t>
      </w:r>
      <w:r w:rsidR="00D26F20" w:rsidRPr="00D26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F2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26F20" w:rsidRPr="00D26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F20">
        <w:rPr>
          <w:rFonts w:ascii="Times New Roman" w:hAnsi="Times New Roman" w:cs="Times New Roman"/>
          <w:sz w:val="28"/>
          <w:szCs w:val="28"/>
        </w:rPr>
        <w:t>XI</w:t>
      </w:r>
      <w:r w:rsidR="00D26F20">
        <w:rPr>
          <w:rFonts w:ascii="Times New Roman" w:hAnsi="Times New Roman" w:cs="Times New Roman"/>
          <w:sz w:val="28"/>
          <w:szCs w:val="28"/>
          <w:lang w:val="ru-RU"/>
        </w:rPr>
        <w:t xml:space="preserve"> ступени  в 2018</w:t>
      </w:r>
      <w:r w:rsidR="00D02CB2" w:rsidRPr="00D02CB2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:rsidR="005063CF" w:rsidRDefault="00D02CB2" w:rsidP="00D02CB2">
      <w:pPr>
        <w:shd w:val="clear" w:color="auto" w:fill="FFFFFF" w:themeFill="background1"/>
        <w:ind w:right="124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        </w:t>
      </w:r>
      <w:r w:rsidR="00C07A08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II </w:t>
      </w:r>
      <w:r w:rsidR="009F3CE4">
        <w:rPr>
          <w:rFonts w:ascii="Times New Roman" w:hAnsi="Times New Roman"/>
          <w:color w:val="131518"/>
          <w:sz w:val="28"/>
          <w:szCs w:val="28"/>
          <w:lang w:val="ru-RU"/>
        </w:rPr>
        <w:t xml:space="preserve">этап (региональный) - </w:t>
      </w:r>
      <w:r w:rsidR="00311670">
        <w:rPr>
          <w:rFonts w:ascii="Times New Roman" w:hAnsi="Times New Roman"/>
          <w:color w:val="131518"/>
          <w:sz w:val="28"/>
          <w:szCs w:val="28"/>
          <w:lang w:val="ru-RU"/>
        </w:rPr>
        <w:t xml:space="preserve">март – апрель 2018 г. проводится в субъектах </w:t>
      </w:r>
      <w:proofErr w:type="gramStart"/>
      <w:r w:rsidR="00311670">
        <w:rPr>
          <w:rFonts w:ascii="Times New Roman" w:hAnsi="Times New Roman"/>
          <w:color w:val="131518"/>
          <w:sz w:val="28"/>
          <w:szCs w:val="28"/>
          <w:lang w:val="ru-RU"/>
        </w:rPr>
        <w:t>Российской</w:t>
      </w:r>
      <w:proofErr w:type="gramEnd"/>
      <w:r w:rsidR="00311670">
        <w:rPr>
          <w:rFonts w:ascii="Times New Roman" w:hAnsi="Times New Roman"/>
          <w:color w:val="131518"/>
          <w:sz w:val="28"/>
          <w:szCs w:val="28"/>
          <w:lang w:val="ru-RU"/>
        </w:rPr>
        <w:t xml:space="preserve"> Федераций.</w:t>
      </w:r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3CF" w:rsidRPr="00D02179" w:rsidRDefault="002D7BEB" w:rsidP="00050291">
      <w:pPr>
        <w:pStyle w:val="a4"/>
        <w:numPr>
          <w:ilvl w:val="0"/>
          <w:numId w:val="6"/>
        </w:numPr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ОРГАНИЗАТОРЫ</w:t>
      </w:r>
      <w:r w:rsidRPr="00D02179">
        <w:rPr>
          <w:rFonts w:ascii="Times New Roman" w:hAnsi="Times New Roman"/>
          <w:b/>
          <w:color w:val="131518"/>
          <w:spacing w:val="3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МЕРОПРИЯТИЯ</w:t>
      </w:r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1280" w:rsidRDefault="00A4126D" w:rsidP="00A51280">
      <w:pPr>
        <w:spacing w:before="240" w:after="240"/>
        <w:ind w:right="-7" w:firstLine="567"/>
        <w:jc w:val="center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Организаци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>я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и 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проведение </w:t>
      </w:r>
      <w:r w:rsidRPr="00D02179">
        <w:rPr>
          <w:rFonts w:ascii="Times New Roman" w:hAnsi="Times New Roman"/>
          <w:color w:val="131518"/>
          <w:sz w:val="28"/>
          <w:szCs w:val="28"/>
        </w:rPr>
        <w:t>I</w:t>
      </w:r>
      <w:r w:rsidRPr="00D02179">
        <w:rPr>
          <w:rFonts w:ascii="Times New Roman" w:hAnsi="Times New Roman"/>
          <w:color w:val="131518"/>
          <w:spacing w:val="16"/>
          <w:sz w:val="28"/>
          <w:szCs w:val="28"/>
          <w:lang w:val="ru-RU"/>
        </w:rPr>
        <w:t xml:space="preserve"> этапа возлагается на </w:t>
      </w:r>
      <w:r w:rsidR="00A51280">
        <w:rPr>
          <w:rFonts w:ascii="Times New Roman" w:hAnsi="Times New Roman"/>
          <w:color w:val="131518"/>
          <w:spacing w:val="16"/>
          <w:sz w:val="28"/>
          <w:szCs w:val="28"/>
          <w:lang w:val="ru-RU"/>
        </w:rPr>
        <w:t>Центр тестирования ГТО г. Березники.</w:t>
      </w:r>
      <w:r w:rsidR="00A51280">
        <w:rPr>
          <w:rFonts w:ascii="Times New Roman" w:hAnsi="Times New Roman"/>
          <w:color w:val="131518"/>
          <w:spacing w:val="16"/>
          <w:sz w:val="28"/>
          <w:szCs w:val="28"/>
          <w:lang w:val="ru-RU"/>
        </w:rPr>
        <w:br/>
      </w:r>
      <w:r w:rsidR="00A51280">
        <w:rPr>
          <w:rFonts w:ascii="Times New Roman" w:hAnsi="Times New Roman"/>
          <w:color w:val="131518"/>
          <w:sz w:val="28"/>
          <w:szCs w:val="28"/>
          <w:lang w:val="ru-RU"/>
        </w:rPr>
        <w:t xml:space="preserve">Для проведения </w:t>
      </w:r>
      <w:r w:rsidR="00A51280">
        <w:rPr>
          <w:rFonts w:ascii="Times New Roman" w:hAnsi="Times New Roman"/>
          <w:color w:val="131518"/>
          <w:sz w:val="28"/>
          <w:szCs w:val="28"/>
        </w:rPr>
        <w:t>I</w:t>
      </w:r>
      <w:r w:rsidR="00A51280" w:rsidRPr="00A51280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A51280">
        <w:rPr>
          <w:rFonts w:ascii="Times New Roman" w:hAnsi="Times New Roman"/>
          <w:color w:val="131518"/>
          <w:sz w:val="28"/>
          <w:szCs w:val="28"/>
          <w:lang w:val="ru-RU"/>
        </w:rPr>
        <w:t>этапа Фестиваля создаются судейские коллегий по видам испытаний.</w:t>
      </w:r>
    </w:p>
    <w:p w:rsidR="00A51280" w:rsidRDefault="00A51280" w:rsidP="00A51280">
      <w:pPr>
        <w:spacing w:before="240" w:after="240"/>
        <w:ind w:right="-7" w:firstLine="567"/>
        <w:jc w:val="center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>Состав главной судейской коллегий формируется из судей, имеющих судейскую категорию по видам спорта, которые входят в комплекс ВФСК «ГТО».</w:t>
      </w:r>
    </w:p>
    <w:p w:rsidR="009F3CE4" w:rsidRDefault="00A51280" w:rsidP="00A51280">
      <w:pPr>
        <w:spacing w:before="240" w:after="240"/>
        <w:ind w:right="-7" w:firstLine="567"/>
        <w:jc w:val="center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lastRenderedPageBreak/>
        <w:br/>
        <w:t xml:space="preserve">Методические обеспечения на </w:t>
      </w:r>
      <w:r>
        <w:rPr>
          <w:rFonts w:ascii="Times New Roman" w:hAnsi="Times New Roman"/>
          <w:color w:val="131518"/>
          <w:sz w:val="28"/>
          <w:szCs w:val="28"/>
        </w:rPr>
        <w:t>I</w:t>
      </w:r>
      <w:r w:rsidRPr="00A51280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этапа Фестиваля возлагается на регионального оператора комплекса ГТО </w:t>
      </w:r>
      <w:proofErr w:type="gramStart"/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color w:val="131518"/>
          <w:sz w:val="28"/>
          <w:szCs w:val="28"/>
          <w:lang w:val="ru-RU"/>
        </w:rPr>
        <w:t>ГБПОУ « Колледж олимпийского резерва  Пермского края)</w:t>
      </w:r>
    </w:p>
    <w:p w:rsidR="00336EC1" w:rsidRDefault="00336EC1" w:rsidP="00A51280">
      <w:pPr>
        <w:ind w:right="-7" w:firstLine="567"/>
        <w:jc w:val="center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336EC1">
        <w:rPr>
          <w:rFonts w:ascii="Times New Roman" w:hAnsi="Times New Roman"/>
          <w:color w:val="131518"/>
          <w:sz w:val="28"/>
          <w:szCs w:val="28"/>
          <w:lang w:val="ru-RU"/>
        </w:rPr>
        <w:t>Состав главной судейской коллегии формируется из судей, имеющих судейскую категорию по видам спорта, которые входят в комплекс ВФСК ГТО.</w:t>
      </w:r>
    </w:p>
    <w:p w:rsidR="00443E44" w:rsidRDefault="00443E44" w:rsidP="00A51280">
      <w:pPr>
        <w:ind w:right="-7" w:firstLine="567"/>
        <w:jc w:val="center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Методическое обеспечение на </w:t>
      </w:r>
      <w:r>
        <w:rPr>
          <w:rFonts w:ascii="Times New Roman" w:hAnsi="Times New Roman"/>
          <w:color w:val="131518"/>
          <w:sz w:val="28"/>
          <w:szCs w:val="28"/>
        </w:rPr>
        <w:t>I</w:t>
      </w:r>
      <w:r w:rsidRP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>и</w:t>
      </w:r>
      <w:r w:rsidRP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</w:rPr>
        <w:t>II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 этапах Фестиваля возлагается </w:t>
      </w:r>
      <w:r w:rsidR="007F6B41">
        <w:rPr>
          <w:rFonts w:ascii="Times New Roman" w:hAnsi="Times New Roman"/>
          <w:color w:val="131518"/>
          <w:sz w:val="28"/>
          <w:szCs w:val="28"/>
          <w:lang w:val="ru-RU"/>
        </w:rPr>
        <w:t xml:space="preserve">на </w:t>
      </w:r>
      <w:r w:rsidR="007F6B41" w:rsidRPr="005418EF">
        <w:rPr>
          <w:rFonts w:ascii="Times New Roman" w:hAnsi="Times New Roman"/>
          <w:color w:val="131518"/>
          <w:sz w:val="28"/>
          <w:szCs w:val="28"/>
          <w:lang w:val="ru-RU"/>
        </w:rPr>
        <w:t>регионального</w:t>
      </w:r>
      <w:r w:rsidRPr="00D02179">
        <w:rPr>
          <w:rFonts w:ascii="Times New Roman" w:hAnsi="Times New Roman"/>
          <w:color w:val="131518"/>
          <w:spacing w:val="48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оператора</w:t>
      </w:r>
      <w:r w:rsidRPr="00D02179">
        <w:rPr>
          <w:rFonts w:ascii="Times New Roman" w:hAnsi="Times New Roman"/>
          <w:color w:val="131518"/>
          <w:spacing w:val="33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комплекса</w:t>
      </w:r>
      <w:r w:rsidRPr="00D02179">
        <w:rPr>
          <w:rFonts w:ascii="Times New Roman" w:hAnsi="Times New Roman"/>
          <w:color w:val="131518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>ГТО (ГБПОУ «Колледж олимпийского резерва Пермского края»).</w:t>
      </w:r>
    </w:p>
    <w:p w:rsidR="005063CF" w:rsidRPr="00D02179" w:rsidRDefault="005063CF" w:rsidP="00A51280">
      <w:pPr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3CF" w:rsidRPr="00D02179" w:rsidRDefault="002D7BEB" w:rsidP="00A51280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b/>
          <w:color w:val="131518"/>
          <w:sz w:val="28"/>
          <w:szCs w:val="28"/>
          <w:lang w:val="ru-RU"/>
        </w:rPr>
        <w:t>ТРЕБОВАНИЯ К УЧАСТНИКАМ И УСЛОВИЯ ИХ ДОПУСКА</w:t>
      </w:r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0037C" w:rsidRDefault="00424801" w:rsidP="00050291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К участию в Фестивале на </w:t>
      </w:r>
      <w:r>
        <w:rPr>
          <w:rFonts w:ascii="Times New Roman" w:hAnsi="Times New Roman"/>
          <w:color w:val="131518"/>
          <w:sz w:val="28"/>
          <w:szCs w:val="28"/>
        </w:rPr>
        <w:t>I</w:t>
      </w:r>
      <w:r w:rsidRPr="00424801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(муниципальном) 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и </w:t>
      </w:r>
      <w:r w:rsidR="00443E44">
        <w:rPr>
          <w:rFonts w:ascii="Times New Roman" w:hAnsi="Times New Roman"/>
          <w:color w:val="131518"/>
          <w:sz w:val="28"/>
          <w:szCs w:val="28"/>
        </w:rPr>
        <w:t>II</w:t>
      </w:r>
      <w:r w:rsidR="00443E44" w:rsidRP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(региональном)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>этап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 допускаются </w:t>
      </w:r>
      <w:r w:rsidR="00E0037C">
        <w:rPr>
          <w:rFonts w:ascii="Times New Roman" w:hAnsi="Times New Roman"/>
          <w:color w:val="131518"/>
          <w:sz w:val="28"/>
          <w:szCs w:val="28"/>
          <w:lang w:val="ru-RU"/>
        </w:rPr>
        <w:t xml:space="preserve">граждане </w:t>
      </w:r>
      <w:r w:rsidR="00787A8A">
        <w:rPr>
          <w:rFonts w:ascii="Times New Roman" w:hAnsi="Times New Roman"/>
          <w:color w:val="131518"/>
          <w:sz w:val="28"/>
          <w:szCs w:val="28"/>
          <w:lang w:val="ru-RU"/>
        </w:rPr>
        <w:t>с</w:t>
      </w:r>
      <w:r w:rsidR="00B128DA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01DAA">
        <w:rPr>
          <w:rFonts w:ascii="Times New Roman" w:hAnsi="Times New Roman"/>
          <w:color w:val="131518"/>
          <w:sz w:val="28"/>
          <w:szCs w:val="28"/>
          <w:lang w:val="ru-RU"/>
        </w:rPr>
        <w:t>18 лет и старше</w:t>
      </w:r>
      <w:r w:rsidR="00E0037C">
        <w:rPr>
          <w:rFonts w:ascii="Times New Roman" w:hAnsi="Times New Roman"/>
          <w:color w:val="131518"/>
          <w:sz w:val="28"/>
          <w:szCs w:val="28"/>
          <w:lang w:val="ru-RU"/>
        </w:rPr>
        <w:t xml:space="preserve">. </w:t>
      </w:r>
    </w:p>
    <w:p w:rsidR="00A51280" w:rsidRDefault="002D7BEB" w:rsidP="00A51280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К участию в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>о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F322A4" w:rsidRPr="00D02179">
        <w:rPr>
          <w:rFonts w:ascii="Times New Roman" w:hAnsi="Times New Roman"/>
          <w:color w:val="131518"/>
          <w:sz w:val="28"/>
          <w:szCs w:val="28"/>
          <w:lang w:val="ru-RU"/>
        </w:rPr>
        <w:t>II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этап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>е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>Фестиваля</w:t>
      </w:r>
      <w:r w:rsidR="00443E4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допускаются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 победители </w:t>
      </w:r>
      <w:r w:rsidR="00443E44">
        <w:rPr>
          <w:rFonts w:ascii="Times New Roman" w:hAnsi="Times New Roman"/>
          <w:color w:val="131518"/>
          <w:sz w:val="28"/>
          <w:szCs w:val="28"/>
        </w:rPr>
        <w:t>I</w:t>
      </w:r>
      <w:r w:rsidR="00443E44" w:rsidRP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 (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>муниципального</w:t>
      </w:r>
      <w:r w:rsidR="00443E44" w:rsidRPr="00443E44">
        <w:rPr>
          <w:rFonts w:ascii="Times New Roman" w:hAnsi="Times New Roman"/>
          <w:color w:val="131518"/>
          <w:sz w:val="28"/>
          <w:szCs w:val="28"/>
          <w:lang w:val="ru-RU"/>
        </w:rPr>
        <w:t>)</w:t>
      </w:r>
      <w:r w:rsidR="00443E44">
        <w:rPr>
          <w:rFonts w:ascii="Times New Roman" w:hAnsi="Times New Roman"/>
          <w:color w:val="131518"/>
          <w:sz w:val="28"/>
          <w:szCs w:val="28"/>
          <w:lang w:val="ru-RU"/>
        </w:rPr>
        <w:t xml:space="preserve"> этапа Фестиваля в личном </w:t>
      </w:r>
      <w:r w:rsidR="007F6B41">
        <w:rPr>
          <w:rFonts w:ascii="Times New Roman" w:hAnsi="Times New Roman"/>
          <w:color w:val="131518"/>
          <w:sz w:val="28"/>
          <w:szCs w:val="28"/>
          <w:lang w:val="ru-RU"/>
        </w:rPr>
        <w:t>первенстве.</w:t>
      </w:r>
    </w:p>
    <w:p w:rsidR="00443E44" w:rsidRPr="00A51280" w:rsidRDefault="00A51280" w:rsidP="00276240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К участию в Фестивале на </w:t>
      </w:r>
      <w:r>
        <w:rPr>
          <w:rFonts w:ascii="Times New Roman" w:hAnsi="Times New Roman"/>
          <w:color w:val="131518"/>
          <w:sz w:val="28"/>
          <w:szCs w:val="28"/>
        </w:rPr>
        <w:t>I</w:t>
      </w:r>
      <w:r w:rsidRPr="00A51280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муниципальном ) этапе Фестиваля допускаются участники от организации : 6 человек ( по одному из каждой возрастной категории вне зависимости от пола) </w:t>
      </w:r>
    </w:p>
    <w:p w:rsidR="005063CF" w:rsidRPr="00D02179" w:rsidRDefault="002D7BEB" w:rsidP="006F141B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К участию в Фестивале</w:t>
      </w:r>
      <w:r w:rsidR="00E0037C">
        <w:rPr>
          <w:rFonts w:ascii="Times New Roman" w:hAnsi="Times New Roman"/>
          <w:color w:val="131518"/>
          <w:sz w:val="28"/>
          <w:szCs w:val="28"/>
          <w:lang w:val="ru-RU"/>
        </w:rPr>
        <w:t xml:space="preserve"> на </w:t>
      </w:r>
      <w:r w:rsidR="00E0037C">
        <w:rPr>
          <w:rFonts w:ascii="Times New Roman" w:hAnsi="Times New Roman"/>
          <w:color w:val="131518"/>
          <w:sz w:val="28"/>
          <w:szCs w:val="28"/>
        </w:rPr>
        <w:t>I</w:t>
      </w:r>
      <w:r w:rsidR="00E0037C" w:rsidRPr="00E0037C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6F141B">
        <w:rPr>
          <w:rFonts w:ascii="Times New Roman" w:hAnsi="Times New Roman"/>
          <w:color w:val="131518"/>
          <w:sz w:val="28"/>
          <w:szCs w:val="28"/>
          <w:lang w:val="ru-RU"/>
        </w:rPr>
        <w:t>(муниципальном) этапе</w:t>
      </w:r>
      <w:r w:rsidR="00E0037C">
        <w:rPr>
          <w:rFonts w:ascii="Times New Roman" w:hAnsi="Times New Roman"/>
          <w:color w:val="131518"/>
          <w:sz w:val="28"/>
          <w:szCs w:val="28"/>
          <w:lang w:val="ru-RU"/>
        </w:rPr>
        <w:t xml:space="preserve"> Фестиваля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допускаются участники</w:t>
      </w:r>
      <w:r w:rsidR="00787A8A">
        <w:rPr>
          <w:rFonts w:ascii="Times New Roman" w:hAnsi="Times New Roman"/>
          <w:color w:val="131518"/>
          <w:sz w:val="28"/>
          <w:szCs w:val="28"/>
          <w:lang w:val="ru-RU"/>
        </w:rPr>
        <w:t xml:space="preserve"> от организации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при наличии допуска врача</w:t>
      </w:r>
      <w:r w:rsidR="00787A8A">
        <w:rPr>
          <w:rFonts w:ascii="Times New Roman" w:hAnsi="Times New Roman"/>
          <w:color w:val="131518"/>
          <w:sz w:val="28"/>
          <w:szCs w:val="28"/>
          <w:lang w:val="ru-RU"/>
        </w:rPr>
        <w:t xml:space="preserve"> и </w:t>
      </w:r>
      <w:r w:rsidR="006F141B">
        <w:rPr>
          <w:rFonts w:ascii="Times New Roman" w:hAnsi="Times New Roman"/>
          <w:color w:val="131518"/>
          <w:sz w:val="28"/>
          <w:szCs w:val="28"/>
          <w:lang w:val="ru-RU"/>
        </w:rPr>
        <w:t>УИН</w:t>
      </w:r>
      <w:r w:rsidR="00787A8A">
        <w:rPr>
          <w:rFonts w:ascii="Times New Roman" w:hAnsi="Times New Roman"/>
          <w:color w:val="131518"/>
          <w:sz w:val="28"/>
          <w:szCs w:val="28"/>
          <w:lang w:val="ru-RU"/>
        </w:rPr>
        <w:t xml:space="preserve"> номера.</w:t>
      </w:r>
      <w:r w:rsidR="00336EC1" w:rsidRPr="00336EC1">
        <w:rPr>
          <w:lang w:val="ru-RU"/>
        </w:rPr>
        <w:t xml:space="preserve"> </w:t>
      </w:r>
      <w:r w:rsidR="00336EC1" w:rsidRPr="00336EC1">
        <w:rPr>
          <w:rFonts w:ascii="Times New Roman" w:hAnsi="Times New Roman"/>
          <w:color w:val="131518"/>
          <w:sz w:val="28"/>
          <w:szCs w:val="28"/>
          <w:lang w:val="ru-RU"/>
        </w:rPr>
        <w:t>Возраст участников Фестиваля определяется на дату проведения Фестиваля.</w:t>
      </w:r>
    </w:p>
    <w:p w:rsidR="00DB6464" w:rsidRPr="00D02179" w:rsidRDefault="00DB6464" w:rsidP="00050291">
      <w:pPr>
        <w:pStyle w:val="1"/>
        <w:ind w:left="0" w:firstLine="567"/>
        <w:jc w:val="both"/>
        <w:rPr>
          <w:color w:val="18181C"/>
          <w:sz w:val="28"/>
          <w:szCs w:val="28"/>
          <w:lang w:val="ru-RU"/>
        </w:rPr>
      </w:pPr>
    </w:p>
    <w:p w:rsidR="005063CF" w:rsidRPr="00D02179" w:rsidRDefault="00477EFE" w:rsidP="00050291">
      <w:pPr>
        <w:pStyle w:val="1"/>
        <w:ind w:left="0" w:firstLine="567"/>
        <w:jc w:val="center"/>
        <w:rPr>
          <w:b w:val="0"/>
          <w:bCs w:val="0"/>
          <w:sz w:val="28"/>
          <w:szCs w:val="28"/>
          <w:lang w:val="ru-RU"/>
        </w:rPr>
      </w:pPr>
      <w:r w:rsidRPr="00D02179">
        <w:rPr>
          <w:color w:val="18181C"/>
          <w:sz w:val="28"/>
          <w:szCs w:val="28"/>
        </w:rPr>
        <w:t>V</w:t>
      </w:r>
      <w:r w:rsidRPr="00D02179">
        <w:rPr>
          <w:color w:val="18181C"/>
          <w:sz w:val="28"/>
          <w:szCs w:val="28"/>
          <w:lang w:val="ru-RU"/>
        </w:rPr>
        <w:t xml:space="preserve">. </w:t>
      </w:r>
      <w:r w:rsidRPr="00D02179">
        <w:rPr>
          <w:color w:val="18181C"/>
          <w:spacing w:val="12"/>
          <w:sz w:val="28"/>
          <w:szCs w:val="28"/>
          <w:lang w:val="ru-RU"/>
        </w:rPr>
        <w:t>ПРОГРАММА</w:t>
      </w:r>
      <w:r w:rsidR="002D7BEB" w:rsidRPr="00D02179">
        <w:rPr>
          <w:color w:val="18181C"/>
          <w:spacing w:val="33"/>
          <w:sz w:val="28"/>
          <w:szCs w:val="28"/>
          <w:lang w:val="ru-RU"/>
        </w:rPr>
        <w:t xml:space="preserve"> </w:t>
      </w:r>
      <w:r w:rsidR="002D7BEB" w:rsidRPr="00D02179">
        <w:rPr>
          <w:color w:val="18181C"/>
          <w:sz w:val="28"/>
          <w:szCs w:val="28"/>
          <w:lang w:val="ru-RU"/>
        </w:rPr>
        <w:t>ФЕСТИВАЛЯ</w:t>
      </w:r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63CF" w:rsidRDefault="00E0037C" w:rsidP="00050291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Спортивная программа </w:t>
      </w:r>
      <w:r w:rsidR="00EF37F7">
        <w:rPr>
          <w:rFonts w:ascii="Times New Roman" w:hAnsi="Times New Roman"/>
          <w:color w:val="131518"/>
          <w:sz w:val="28"/>
          <w:szCs w:val="28"/>
          <w:lang w:val="ru-RU"/>
        </w:rPr>
        <w:t>Фестиваля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 состоит из тестов комплекса ГТО</w:t>
      </w:r>
      <w:r w:rsidR="00EF37F7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и формируется </w:t>
      </w:r>
      <w:r w:rsidR="00787A8A">
        <w:rPr>
          <w:rFonts w:ascii="Times New Roman" w:hAnsi="Times New Roman"/>
          <w:sz w:val="28"/>
          <w:szCs w:val="28"/>
          <w:lang w:val="ru-RU"/>
        </w:rPr>
        <w:t>в соответствии с М</w:t>
      </w:r>
      <w:r w:rsidRPr="00027FBD">
        <w:rPr>
          <w:rFonts w:ascii="Times New Roman" w:hAnsi="Times New Roman"/>
          <w:sz w:val="28"/>
          <w:szCs w:val="28"/>
          <w:lang w:val="ru-RU"/>
        </w:rPr>
        <w:t xml:space="preserve">етодическими рекомендациями </w:t>
      </w:r>
      <w:r w:rsidR="00EF37F7" w:rsidRPr="00027FBD">
        <w:rPr>
          <w:rFonts w:ascii="Times New Roman" w:hAnsi="Times New Roman"/>
          <w:sz w:val="28"/>
          <w:szCs w:val="28"/>
          <w:lang w:val="ru-RU"/>
        </w:rPr>
        <w:t xml:space="preserve">по организации физкультурных </w:t>
      </w:r>
      <w:r w:rsidR="0048007D" w:rsidRPr="00027FBD">
        <w:rPr>
          <w:rFonts w:ascii="Times New Roman" w:hAnsi="Times New Roman"/>
          <w:sz w:val="28"/>
          <w:szCs w:val="28"/>
          <w:lang w:val="ru-RU"/>
        </w:rPr>
        <w:t>мероприятий и</w:t>
      </w:r>
      <w:r w:rsidR="002D7BEB" w:rsidRPr="00027FBD">
        <w:rPr>
          <w:rFonts w:ascii="Times New Roman" w:hAnsi="Times New Roman"/>
          <w:sz w:val="28"/>
          <w:szCs w:val="28"/>
          <w:lang w:val="ru-RU"/>
        </w:rPr>
        <w:t xml:space="preserve"> спортивных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мероприятий 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>В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сероссийского физкультурно-спортивного комплекса «Готов к труду и обороне» (ГТО), утвержденными приказом </w:t>
      </w:r>
      <w:proofErr w:type="spellStart"/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Минспорта</w:t>
      </w:r>
      <w:proofErr w:type="spellEnd"/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России от 12 мая 2016 г. № 516.</w:t>
      </w:r>
    </w:p>
    <w:p w:rsidR="005063CF" w:rsidRPr="00D02179" w:rsidRDefault="005063CF" w:rsidP="000502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3CF" w:rsidRPr="00945577" w:rsidRDefault="002D7BEB" w:rsidP="00050291">
      <w:pPr>
        <w:pStyle w:val="2"/>
        <w:ind w:left="0" w:firstLine="567"/>
        <w:jc w:val="both"/>
        <w:rPr>
          <w:b w:val="0"/>
          <w:bCs w:val="0"/>
          <w:sz w:val="28"/>
          <w:szCs w:val="28"/>
          <w:lang w:val="ru-RU"/>
        </w:rPr>
      </w:pPr>
      <w:r w:rsidRPr="00945577">
        <w:rPr>
          <w:color w:val="151518"/>
          <w:sz w:val="28"/>
          <w:szCs w:val="28"/>
          <w:lang w:val="ru-RU"/>
        </w:rPr>
        <w:t>Условия</w:t>
      </w:r>
      <w:r w:rsidRPr="00945577">
        <w:rPr>
          <w:color w:val="151518"/>
          <w:spacing w:val="62"/>
          <w:sz w:val="28"/>
          <w:szCs w:val="28"/>
          <w:lang w:val="ru-RU"/>
        </w:rPr>
        <w:t xml:space="preserve"> </w:t>
      </w:r>
      <w:r w:rsidRPr="00945577">
        <w:rPr>
          <w:color w:val="151518"/>
          <w:sz w:val="28"/>
          <w:szCs w:val="28"/>
          <w:lang w:val="ru-RU"/>
        </w:rPr>
        <w:t>проведения</w:t>
      </w:r>
      <w:r w:rsidRPr="00945577">
        <w:rPr>
          <w:color w:val="151518"/>
          <w:spacing w:val="63"/>
          <w:sz w:val="28"/>
          <w:szCs w:val="28"/>
          <w:lang w:val="ru-RU"/>
        </w:rPr>
        <w:t xml:space="preserve"> </w:t>
      </w:r>
      <w:r w:rsidRPr="00945577">
        <w:rPr>
          <w:color w:val="151518"/>
          <w:sz w:val="28"/>
          <w:szCs w:val="28"/>
          <w:lang w:val="ru-RU"/>
        </w:rPr>
        <w:t>соревнований</w:t>
      </w:r>
    </w:p>
    <w:p w:rsidR="005063CF" w:rsidRDefault="00722B13" w:rsidP="00050291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722B13">
        <w:rPr>
          <w:rFonts w:ascii="Times New Roman" w:hAnsi="Times New Roman"/>
          <w:color w:val="131518"/>
          <w:sz w:val="28"/>
          <w:szCs w:val="28"/>
          <w:lang w:val="ru-RU"/>
        </w:rPr>
        <w:t>Каждый участник Фестиваля выполняет все виды испытаний (тесты), если участник не выполнил один из видов испытаний, ему начисляются штрафные баллы.</w:t>
      </w:r>
    </w:p>
    <w:p w:rsidR="00DB6464" w:rsidRDefault="00DB6464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6F141B" w:rsidRDefault="006F141B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6F141B" w:rsidRDefault="006F141B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722B13" w:rsidRDefault="00722B13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7F6B41" w:rsidRDefault="007F6B41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7F6B41" w:rsidRDefault="007F6B41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7F6B41" w:rsidRDefault="007F6B41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7F6B41" w:rsidRDefault="007F6B41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722B13" w:rsidRDefault="00722B13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p w:rsidR="005278B6" w:rsidRPr="00D02179" w:rsidRDefault="005278B6" w:rsidP="00D02179">
      <w:pPr>
        <w:tabs>
          <w:tab w:val="left" w:leader="underscore" w:pos="8179"/>
          <w:tab w:val="left" w:leader="underscore" w:pos="10037"/>
        </w:tabs>
        <w:ind w:right="-7" w:firstLine="567"/>
        <w:jc w:val="both"/>
        <w:rPr>
          <w:rStyle w:val="a5"/>
          <w:rFonts w:eastAsia="Arial Unicode M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41"/>
        <w:gridCol w:w="4849"/>
        <w:gridCol w:w="2220"/>
        <w:gridCol w:w="2180"/>
      </w:tblGrid>
      <w:tr w:rsidR="00DB6464" w:rsidRPr="00D02179" w:rsidTr="006E62FE">
        <w:tc>
          <w:tcPr>
            <w:tcW w:w="371" w:type="pct"/>
          </w:tcPr>
          <w:p w:rsidR="00DB6464" w:rsidRPr="009D78CA" w:rsidRDefault="00DB6464" w:rsidP="009D78CA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pct"/>
          </w:tcPr>
          <w:p w:rsidR="00DB6464" w:rsidRPr="009D78CA" w:rsidRDefault="00DB6464" w:rsidP="009D78CA">
            <w:pPr>
              <w:ind w:right="141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CA">
              <w:rPr>
                <w:rFonts w:ascii="Times New Roman" w:hAnsi="Times New Roman"/>
                <w:b/>
                <w:sz w:val="28"/>
                <w:szCs w:val="28"/>
              </w:rPr>
              <w:t>Вид испытания</w:t>
            </w:r>
          </w:p>
        </w:tc>
        <w:tc>
          <w:tcPr>
            <w:tcW w:w="1111" w:type="pct"/>
          </w:tcPr>
          <w:p w:rsidR="00DB6464" w:rsidRPr="009D78CA" w:rsidRDefault="00DB6464" w:rsidP="009D78CA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CA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090" w:type="pct"/>
          </w:tcPr>
          <w:p w:rsidR="00DB6464" w:rsidRPr="009D78CA" w:rsidRDefault="00DB6464" w:rsidP="009D78CA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8CA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</w:tr>
      <w:tr w:rsidR="00DB6464" w:rsidRPr="00D02179" w:rsidTr="006E62FE">
        <w:tc>
          <w:tcPr>
            <w:tcW w:w="371" w:type="pct"/>
          </w:tcPr>
          <w:p w:rsidR="00DB6464" w:rsidRPr="007A2F57" w:rsidRDefault="00DB6464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7A2F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27" w:type="pct"/>
          </w:tcPr>
          <w:p w:rsidR="00DB6464" w:rsidRPr="00D02179" w:rsidRDefault="00DB6464" w:rsidP="00EB554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 (количество раз)</w:t>
            </w:r>
            <w:r w:rsidR="000D6F5F">
              <w:rPr>
                <w:rFonts w:ascii="Times New Roman" w:hAnsi="Times New Roman"/>
                <w:sz w:val="28"/>
                <w:szCs w:val="28"/>
              </w:rPr>
              <w:t xml:space="preserve"> или рывок гири 16 кг</w:t>
            </w:r>
          </w:p>
        </w:tc>
        <w:tc>
          <w:tcPr>
            <w:tcW w:w="1111" w:type="pct"/>
          </w:tcPr>
          <w:p w:rsidR="00DB6464" w:rsidRPr="00D02179" w:rsidRDefault="00DB6464" w:rsidP="000D6F5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VI- IX </w:t>
            </w:r>
            <w:r w:rsidRPr="00D02179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  <w:tc>
          <w:tcPr>
            <w:tcW w:w="1090" w:type="pct"/>
          </w:tcPr>
          <w:p w:rsidR="00DB6464" w:rsidRPr="00D02179" w:rsidRDefault="00DB6464" w:rsidP="00235CA1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464" w:rsidRPr="00D02179" w:rsidTr="006E62FE">
        <w:trPr>
          <w:trHeight w:val="64"/>
        </w:trPr>
        <w:tc>
          <w:tcPr>
            <w:tcW w:w="371" w:type="pct"/>
          </w:tcPr>
          <w:p w:rsidR="00DB6464" w:rsidRPr="007A2F57" w:rsidRDefault="00DB6464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7A2F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7" w:type="pct"/>
          </w:tcPr>
          <w:p w:rsidR="00DB6464" w:rsidRPr="00D02179" w:rsidRDefault="000D6F5F" w:rsidP="00646DB0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(</w:t>
            </w:r>
            <w:r w:rsidR="00646DB0">
              <w:rPr>
                <w:rFonts w:ascii="Times New Roman" w:hAnsi="Times New Roman"/>
                <w:sz w:val="28"/>
                <w:szCs w:val="28"/>
              </w:rPr>
              <w:t>количество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46DB0">
              <w:rPr>
                <w:rFonts w:ascii="Times New Roman" w:hAnsi="Times New Roman"/>
                <w:sz w:val="28"/>
                <w:szCs w:val="28"/>
              </w:rPr>
              <w:t xml:space="preserve"> или с</w:t>
            </w:r>
            <w:r w:rsidR="00DB6464" w:rsidRPr="00D02179">
              <w:rPr>
                <w:rFonts w:ascii="Times New Roman" w:hAnsi="Times New Roman"/>
                <w:sz w:val="28"/>
                <w:szCs w:val="28"/>
              </w:rPr>
              <w:t>гибание и разгибание рук в упоре лежа на полу</w:t>
            </w:r>
          </w:p>
        </w:tc>
        <w:tc>
          <w:tcPr>
            <w:tcW w:w="1111" w:type="pct"/>
          </w:tcPr>
          <w:p w:rsidR="00DB6464" w:rsidRPr="00D02179" w:rsidRDefault="00DB6464" w:rsidP="00235CA1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pct"/>
          </w:tcPr>
          <w:p w:rsidR="00DB6464" w:rsidRPr="00D02179" w:rsidRDefault="00D0754A" w:rsidP="00235CA1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DB6464" w:rsidRPr="00D021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-IX </w:t>
            </w:r>
            <w:r w:rsidR="00DB6464" w:rsidRPr="00D02179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D0754A" w:rsidRPr="00D02179" w:rsidTr="006E62FE">
        <w:tc>
          <w:tcPr>
            <w:tcW w:w="371" w:type="pct"/>
          </w:tcPr>
          <w:p w:rsidR="00D0754A" w:rsidRPr="007A2F57" w:rsidRDefault="00D0754A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7A2F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7" w:type="pct"/>
          </w:tcPr>
          <w:p w:rsidR="00D0754A" w:rsidRDefault="00D0754A" w:rsidP="000D6F5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2202" w:type="pct"/>
            <w:gridSpan w:val="2"/>
          </w:tcPr>
          <w:p w:rsidR="00D0754A" w:rsidRPr="00D0754A" w:rsidRDefault="00D0754A" w:rsidP="000D6F5F">
            <w:pPr>
              <w:ind w:right="14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D0754A" w:rsidRPr="00D0754A" w:rsidTr="006E62FE">
        <w:tc>
          <w:tcPr>
            <w:tcW w:w="371" w:type="pct"/>
          </w:tcPr>
          <w:p w:rsidR="00D0754A" w:rsidRPr="007A2F57" w:rsidRDefault="00D0754A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7" w:type="pct"/>
          </w:tcPr>
          <w:p w:rsidR="00D0754A" w:rsidRDefault="00D0754A" w:rsidP="000D6F5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2202" w:type="pct"/>
            <w:gridSpan w:val="2"/>
          </w:tcPr>
          <w:p w:rsidR="00D0754A" w:rsidRPr="00D0754A" w:rsidRDefault="00D0754A" w:rsidP="000D6F5F">
            <w:pPr>
              <w:ind w:right="14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</w:tr>
      <w:tr w:rsidR="00DB6464" w:rsidRPr="00D02179" w:rsidTr="006E62FE">
        <w:tc>
          <w:tcPr>
            <w:tcW w:w="371" w:type="pct"/>
          </w:tcPr>
          <w:p w:rsidR="00DB6464" w:rsidRPr="007A2F57" w:rsidRDefault="00D0754A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7" w:type="pct"/>
          </w:tcPr>
          <w:p w:rsidR="00DB6464" w:rsidRPr="00D02179" w:rsidRDefault="000D6F5F" w:rsidP="000D6F5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 </w:t>
            </w:r>
            <w:r w:rsidR="0048007D">
              <w:rPr>
                <w:rFonts w:ascii="Times New Roman" w:hAnsi="Times New Roman"/>
                <w:sz w:val="28"/>
                <w:szCs w:val="28"/>
              </w:rPr>
              <w:t>вперед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с </w:t>
            </w:r>
            <w:r w:rsidR="00DB6464" w:rsidRPr="00D02179">
              <w:rPr>
                <w:rFonts w:ascii="Times New Roman" w:hAnsi="Times New Roman"/>
                <w:sz w:val="28"/>
                <w:szCs w:val="28"/>
              </w:rPr>
              <w:t>прямыми ногами</w:t>
            </w:r>
            <w:r w:rsidR="00D0754A">
              <w:rPr>
                <w:rFonts w:ascii="Times New Roman" w:hAnsi="Times New Roman"/>
                <w:sz w:val="28"/>
                <w:szCs w:val="28"/>
              </w:rPr>
              <w:t xml:space="preserve"> на гимнастической скамье (на полу)</w:t>
            </w:r>
          </w:p>
        </w:tc>
        <w:tc>
          <w:tcPr>
            <w:tcW w:w="2202" w:type="pct"/>
            <w:gridSpan w:val="2"/>
          </w:tcPr>
          <w:p w:rsidR="00DB6464" w:rsidRPr="00D02179" w:rsidRDefault="00DB6464" w:rsidP="000D6F5F">
            <w:pPr>
              <w:ind w:right="14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  <w:lang w:val="en-US"/>
              </w:rPr>
              <w:t>VI- X</w:t>
            </w:r>
            <w:r w:rsidR="000D6F5F" w:rsidRPr="00D021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02179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</w:tc>
      </w:tr>
      <w:tr w:rsidR="00DB6464" w:rsidRPr="00D02179" w:rsidTr="006E62FE">
        <w:tc>
          <w:tcPr>
            <w:tcW w:w="371" w:type="pct"/>
          </w:tcPr>
          <w:p w:rsidR="00DB6464" w:rsidRPr="007A2F57" w:rsidRDefault="003841CA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B6464" w:rsidRPr="007A2F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7" w:type="pct"/>
          </w:tcPr>
          <w:p w:rsidR="00DB6464" w:rsidRPr="00D02179" w:rsidRDefault="00DB6464" w:rsidP="00EB554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D0217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D02179">
              <w:rPr>
                <w:rFonts w:ascii="Times New Roman" w:hAnsi="Times New Roman"/>
                <w:sz w:val="28"/>
                <w:szCs w:val="28"/>
              </w:rPr>
              <w:t xml:space="preserve"> лежа на спине </w:t>
            </w:r>
            <w:r w:rsidR="00D0754A">
              <w:rPr>
                <w:rFonts w:ascii="Times New Roman" w:hAnsi="Times New Roman"/>
                <w:sz w:val="28"/>
                <w:szCs w:val="28"/>
              </w:rPr>
              <w:t>(количество раз)</w:t>
            </w:r>
          </w:p>
        </w:tc>
        <w:tc>
          <w:tcPr>
            <w:tcW w:w="2202" w:type="pct"/>
            <w:gridSpan w:val="2"/>
          </w:tcPr>
          <w:p w:rsidR="00DB6464" w:rsidRPr="00D02179" w:rsidRDefault="00DB6464" w:rsidP="00D02179">
            <w:pPr>
              <w:ind w:right="14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D0754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0754A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D021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02179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3841CA" w:rsidRPr="000C25B4" w:rsidTr="006E62FE">
        <w:tc>
          <w:tcPr>
            <w:tcW w:w="371" w:type="pct"/>
          </w:tcPr>
          <w:p w:rsidR="003841CA" w:rsidRPr="007A2F57" w:rsidRDefault="003841CA" w:rsidP="007A2F57">
            <w:pPr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A2F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7" w:type="pct"/>
          </w:tcPr>
          <w:p w:rsidR="003841CA" w:rsidRPr="003841CA" w:rsidRDefault="003841CA" w:rsidP="003841CA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</w:rPr>
              <w:t xml:space="preserve">Бег на лыжах </w:t>
            </w:r>
            <w:r w:rsidRPr="003841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передвижение на лыжах</w:t>
            </w:r>
            <w:r w:rsidRPr="003841CA">
              <w:rPr>
                <w:rFonts w:ascii="Times New Roman" w:hAnsi="Times New Roman"/>
                <w:sz w:val="28"/>
                <w:szCs w:val="28"/>
              </w:rPr>
              <w:t>)</w:t>
            </w:r>
            <w:r w:rsidR="000C25B4">
              <w:rPr>
                <w:rFonts w:ascii="Times New Roman" w:hAnsi="Times New Roman"/>
                <w:sz w:val="28"/>
                <w:szCs w:val="28"/>
              </w:rPr>
              <w:br/>
              <w:t>Женщины</w:t>
            </w:r>
            <w:proofErr w:type="gramStart"/>
            <w:r w:rsidR="000C25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0C25B4">
              <w:rPr>
                <w:rFonts w:ascii="Times New Roman" w:hAnsi="Times New Roman"/>
                <w:sz w:val="28"/>
                <w:szCs w:val="28"/>
              </w:rPr>
              <w:t xml:space="preserve"> 3 км</w:t>
            </w:r>
            <w:r w:rsidR="000C25B4">
              <w:rPr>
                <w:rFonts w:ascii="Times New Roman" w:hAnsi="Times New Roman"/>
                <w:sz w:val="28"/>
                <w:szCs w:val="28"/>
              </w:rPr>
              <w:br/>
              <w:t>Мужчины : 5 км</w:t>
            </w:r>
          </w:p>
        </w:tc>
        <w:tc>
          <w:tcPr>
            <w:tcW w:w="2202" w:type="pct"/>
            <w:gridSpan w:val="2"/>
          </w:tcPr>
          <w:p w:rsidR="003841CA" w:rsidRPr="00D02179" w:rsidRDefault="003841CA" w:rsidP="003841CA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17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0C2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179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</w:tbl>
    <w:p w:rsidR="003841CA" w:rsidRPr="000C25B4" w:rsidRDefault="003841CA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5063CF" w:rsidRPr="00D02179" w:rsidRDefault="0018500C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>Р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езультаты участников определяются в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соответствии с</w:t>
      </w:r>
      <w:r w:rsidR="00247618">
        <w:rPr>
          <w:rFonts w:ascii="Times New Roman" w:hAnsi="Times New Roman"/>
          <w:color w:val="131518"/>
          <w:sz w:val="28"/>
          <w:szCs w:val="28"/>
          <w:lang w:val="ru-RU"/>
        </w:rPr>
        <w:t>о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100-очковыми</w:t>
      </w:r>
      <w:r w:rsidR="00662C23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таблицами</w:t>
      </w:r>
      <w:r w:rsidR="00EB5542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оценки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р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Минспорта</w:t>
      </w:r>
      <w:proofErr w:type="spellEnd"/>
      <w:r w:rsidR="00822776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России от 12 мая 2016 г. № 516).</w:t>
      </w:r>
    </w:p>
    <w:p w:rsidR="00B128DA" w:rsidRDefault="00B128DA" w:rsidP="00F24E4D">
      <w:pPr>
        <w:pStyle w:val="2"/>
        <w:ind w:left="0" w:firstLine="567"/>
        <w:jc w:val="center"/>
        <w:rPr>
          <w:color w:val="151518"/>
          <w:w w:val="105"/>
          <w:sz w:val="28"/>
          <w:szCs w:val="28"/>
          <w:u w:val="none"/>
          <w:lang w:val="ru-RU"/>
        </w:rPr>
      </w:pPr>
    </w:p>
    <w:p w:rsidR="005063CF" w:rsidRPr="00F24E4D" w:rsidRDefault="002D7BEB" w:rsidP="00F24E4D">
      <w:pPr>
        <w:pStyle w:val="2"/>
        <w:ind w:left="0" w:firstLine="567"/>
        <w:jc w:val="center"/>
        <w:rPr>
          <w:bCs w:val="0"/>
          <w:sz w:val="28"/>
          <w:szCs w:val="28"/>
          <w:u w:val="none"/>
          <w:lang w:val="ru-RU"/>
        </w:rPr>
      </w:pPr>
      <w:r w:rsidRPr="00F24E4D">
        <w:rPr>
          <w:color w:val="151518"/>
          <w:w w:val="105"/>
          <w:sz w:val="28"/>
          <w:szCs w:val="28"/>
          <w:u w:val="none"/>
        </w:rPr>
        <w:t>VI</w:t>
      </w:r>
      <w:r w:rsidRPr="00F24E4D">
        <w:rPr>
          <w:color w:val="151518"/>
          <w:w w:val="105"/>
          <w:sz w:val="28"/>
          <w:szCs w:val="28"/>
          <w:u w:val="none"/>
          <w:lang w:val="ru-RU"/>
        </w:rPr>
        <w:t>.</w:t>
      </w:r>
      <w:r w:rsidRPr="00F24E4D">
        <w:rPr>
          <w:color w:val="151518"/>
          <w:spacing w:val="-35"/>
          <w:w w:val="105"/>
          <w:sz w:val="28"/>
          <w:szCs w:val="28"/>
          <w:u w:val="none"/>
          <w:lang w:val="ru-RU"/>
        </w:rPr>
        <w:t xml:space="preserve"> </w:t>
      </w:r>
      <w:r w:rsidRPr="00F24E4D">
        <w:rPr>
          <w:color w:val="151518"/>
          <w:w w:val="105"/>
          <w:sz w:val="28"/>
          <w:szCs w:val="28"/>
          <w:u w:val="none"/>
          <w:lang w:val="ru-RU"/>
        </w:rPr>
        <w:t>УСЛОВИЯ</w:t>
      </w:r>
      <w:r w:rsidRPr="00F24E4D">
        <w:rPr>
          <w:color w:val="151518"/>
          <w:spacing w:val="13"/>
          <w:w w:val="105"/>
          <w:sz w:val="28"/>
          <w:szCs w:val="28"/>
          <w:u w:val="none"/>
          <w:lang w:val="ru-RU"/>
        </w:rPr>
        <w:t xml:space="preserve"> </w:t>
      </w:r>
      <w:r w:rsidRPr="00F24E4D">
        <w:rPr>
          <w:color w:val="151518"/>
          <w:w w:val="105"/>
          <w:sz w:val="28"/>
          <w:szCs w:val="28"/>
          <w:u w:val="none"/>
          <w:lang w:val="ru-RU"/>
        </w:rPr>
        <w:t>ПОДВЕДЕНИЯ</w:t>
      </w:r>
      <w:r w:rsidRPr="00F24E4D">
        <w:rPr>
          <w:color w:val="151518"/>
          <w:spacing w:val="16"/>
          <w:w w:val="105"/>
          <w:sz w:val="28"/>
          <w:szCs w:val="28"/>
          <w:u w:val="none"/>
          <w:lang w:val="ru-RU"/>
        </w:rPr>
        <w:t xml:space="preserve"> </w:t>
      </w:r>
      <w:r w:rsidRPr="00F24E4D">
        <w:rPr>
          <w:color w:val="151518"/>
          <w:w w:val="105"/>
          <w:sz w:val="28"/>
          <w:szCs w:val="28"/>
          <w:u w:val="none"/>
          <w:lang w:val="ru-RU"/>
        </w:rPr>
        <w:t>ИТОГОВ</w:t>
      </w:r>
    </w:p>
    <w:p w:rsidR="005063CF" w:rsidRPr="00D02179" w:rsidRDefault="005063CF" w:rsidP="00D0217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63CF" w:rsidRPr="00D02179" w:rsidRDefault="00201DAA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201DAA">
        <w:rPr>
          <w:rFonts w:ascii="Times New Roman" w:hAnsi="Times New Roman"/>
          <w:color w:val="131518"/>
          <w:sz w:val="28"/>
          <w:szCs w:val="28"/>
          <w:lang w:val="ru-RU"/>
        </w:rPr>
        <w:t>Лич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>ное первенство определяется по 4</w:t>
      </w:r>
      <w:r w:rsidRPr="00201DAA">
        <w:rPr>
          <w:rFonts w:ascii="Times New Roman" w:hAnsi="Times New Roman"/>
          <w:color w:val="131518"/>
          <w:sz w:val="28"/>
          <w:szCs w:val="28"/>
          <w:lang w:val="ru-RU"/>
        </w:rPr>
        <w:t xml:space="preserve"> видам спортивной программы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среди мужчин и женщин по наибольшей сумме очков</w:t>
      </w:r>
      <w:r w:rsidR="003D52C6" w:rsidRPr="003D52C6">
        <w:rPr>
          <w:lang w:val="ru-RU"/>
        </w:rPr>
        <w:t xml:space="preserve"> </w:t>
      </w:r>
      <w:r w:rsidR="003D52C6" w:rsidRPr="003D52C6">
        <w:rPr>
          <w:rFonts w:ascii="Times New Roman" w:hAnsi="Times New Roman"/>
          <w:color w:val="131518"/>
          <w:sz w:val="28"/>
          <w:szCs w:val="28"/>
          <w:lang w:val="ru-RU"/>
        </w:rPr>
        <w:t>для каждой ступени комплекса ГТО</w:t>
      </w:r>
      <w:r w:rsidR="002D7BEB" w:rsidRPr="00D02179">
        <w:rPr>
          <w:rFonts w:ascii="Times New Roman" w:hAnsi="Times New Roman"/>
          <w:color w:val="131518"/>
          <w:sz w:val="28"/>
          <w:szCs w:val="28"/>
          <w:lang w:val="ru-RU"/>
        </w:rPr>
        <w:t>, согласно 100- очковой таблице оценки результатов.</w:t>
      </w:r>
    </w:p>
    <w:p w:rsidR="005063CF" w:rsidRPr="00D02179" w:rsidRDefault="002D7BEB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В случае равенства сумм очков у двух или более участников преимущество получает участник, показавший лучший результат в лыжной гонке.</w:t>
      </w:r>
    </w:p>
    <w:p w:rsidR="00B56270" w:rsidRDefault="00B56270" w:rsidP="00B56270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>Результаты будут заносит</w:t>
      </w:r>
      <w:r w:rsidR="009924CD">
        <w:rPr>
          <w:rFonts w:ascii="Times New Roman" w:hAnsi="Times New Roman"/>
          <w:color w:val="131518"/>
          <w:sz w:val="28"/>
          <w:szCs w:val="28"/>
          <w:lang w:val="ru-RU"/>
        </w:rPr>
        <w:t>ь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ся в автоматизированную информационную систему Комплекса ГТО. </w:t>
      </w:r>
    </w:p>
    <w:p w:rsidR="00DB6464" w:rsidRDefault="00DB6464" w:rsidP="00D02179">
      <w:pPr>
        <w:ind w:right="141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106B57" w:rsidRDefault="00106B57" w:rsidP="00D02179">
      <w:pPr>
        <w:ind w:right="141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106B57" w:rsidRPr="00DC606F" w:rsidRDefault="00106B57" w:rsidP="00D02179">
      <w:pPr>
        <w:ind w:right="141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D178C4" w:rsidRDefault="00D178C4" w:rsidP="00D02179">
      <w:pPr>
        <w:ind w:right="141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B56270" w:rsidRDefault="00B56270" w:rsidP="00D02179">
      <w:pPr>
        <w:ind w:right="141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B56270" w:rsidRPr="00DC606F" w:rsidRDefault="00B56270" w:rsidP="00D02179">
      <w:pPr>
        <w:ind w:right="141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</w:p>
    <w:p w:rsidR="005063CF" w:rsidRPr="00D02179" w:rsidRDefault="002D7BEB" w:rsidP="000773D2">
      <w:pPr>
        <w:pStyle w:val="1"/>
        <w:numPr>
          <w:ilvl w:val="0"/>
          <w:numId w:val="2"/>
        </w:numPr>
        <w:tabs>
          <w:tab w:val="left" w:pos="0"/>
        </w:tabs>
        <w:ind w:left="0" w:firstLine="567"/>
        <w:jc w:val="center"/>
        <w:rPr>
          <w:b w:val="0"/>
          <w:bCs w:val="0"/>
          <w:sz w:val="28"/>
          <w:szCs w:val="28"/>
        </w:rPr>
      </w:pPr>
      <w:r w:rsidRPr="00D02179">
        <w:rPr>
          <w:color w:val="18181C"/>
          <w:sz w:val="28"/>
          <w:szCs w:val="28"/>
        </w:rPr>
        <w:t>НАГРАЖДЕНИЕ</w:t>
      </w:r>
    </w:p>
    <w:p w:rsidR="005063CF" w:rsidRPr="00D02179" w:rsidRDefault="005063CF" w:rsidP="00D0217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2C6" w:rsidRDefault="002D7BEB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Участники</w:t>
      </w:r>
      <w:r w:rsidR="003D52C6">
        <w:rPr>
          <w:rFonts w:ascii="Times New Roman" w:hAnsi="Times New Roman"/>
          <w:color w:val="131518"/>
          <w:sz w:val="28"/>
          <w:szCs w:val="28"/>
          <w:lang w:val="ru-RU"/>
        </w:rPr>
        <w:t xml:space="preserve"> Фестиваля</w:t>
      </w:r>
      <w:r w:rsidR="00882D6F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882D6F">
        <w:rPr>
          <w:rFonts w:ascii="Times New Roman" w:hAnsi="Times New Roman"/>
          <w:color w:val="131518"/>
          <w:sz w:val="28"/>
          <w:szCs w:val="28"/>
        </w:rPr>
        <w:t>I</w:t>
      </w:r>
      <w:r w:rsidR="00882D6F">
        <w:rPr>
          <w:rFonts w:ascii="Times New Roman" w:hAnsi="Times New Roman"/>
          <w:color w:val="131518"/>
          <w:sz w:val="28"/>
          <w:szCs w:val="28"/>
          <w:lang w:val="ru-RU"/>
        </w:rPr>
        <w:t xml:space="preserve"> этапа (</w:t>
      </w:r>
      <w:r w:rsidR="006F141B">
        <w:rPr>
          <w:rFonts w:ascii="Times New Roman" w:hAnsi="Times New Roman"/>
          <w:color w:val="131518"/>
          <w:sz w:val="28"/>
          <w:szCs w:val="28"/>
          <w:lang w:val="ru-RU"/>
        </w:rPr>
        <w:t>муниципального</w:t>
      </w:r>
      <w:r w:rsidR="00882D6F">
        <w:rPr>
          <w:rFonts w:ascii="Times New Roman" w:hAnsi="Times New Roman"/>
          <w:color w:val="131518"/>
          <w:sz w:val="28"/>
          <w:szCs w:val="28"/>
          <w:lang w:val="ru-RU"/>
        </w:rPr>
        <w:t>)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, занявшие </w:t>
      </w:r>
      <w:r w:rsidR="0052239A" w:rsidRPr="00D02179">
        <w:rPr>
          <w:rFonts w:ascii="Times New Roman" w:hAnsi="Times New Roman"/>
          <w:color w:val="131518"/>
          <w:sz w:val="28"/>
          <w:szCs w:val="28"/>
          <w:lang w:val="ru-RU"/>
        </w:rPr>
        <w:t>1</w:t>
      </w:r>
      <w:r w:rsidR="00D178C4" w:rsidRPr="00D178C4">
        <w:rPr>
          <w:rFonts w:ascii="Times New Roman" w:hAnsi="Times New Roman"/>
          <w:color w:val="131518"/>
          <w:sz w:val="28"/>
          <w:szCs w:val="28"/>
          <w:lang w:val="ru-RU"/>
        </w:rPr>
        <w:t>-3</w:t>
      </w:r>
      <w:r w:rsidR="0052239A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места в личном первенстве среди мужчин и женщин </w:t>
      </w:r>
      <w:r w:rsidR="00D178C4">
        <w:rPr>
          <w:rFonts w:ascii="Times New Roman" w:hAnsi="Times New Roman"/>
          <w:color w:val="131518"/>
          <w:sz w:val="28"/>
          <w:szCs w:val="28"/>
          <w:lang w:val="ru-RU"/>
        </w:rPr>
        <w:t xml:space="preserve">в </w:t>
      </w:r>
      <w:r w:rsidR="00A4126D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каждой </w:t>
      </w:r>
      <w:r w:rsidR="00FB3E9C">
        <w:rPr>
          <w:rFonts w:ascii="Times New Roman" w:hAnsi="Times New Roman"/>
          <w:color w:val="131518"/>
          <w:sz w:val="28"/>
          <w:szCs w:val="28"/>
          <w:lang w:val="ru-RU"/>
        </w:rPr>
        <w:t>из</w:t>
      </w:r>
      <w:r w:rsidR="00FB3E9C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 w:rsidR="00A4126D" w:rsidRPr="00D02179">
        <w:rPr>
          <w:rFonts w:ascii="Times New Roman" w:hAnsi="Times New Roman"/>
          <w:color w:val="131518"/>
          <w:sz w:val="28"/>
          <w:szCs w:val="28"/>
          <w:lang w:val="ru-RU"/>
        </w:rPr>
        <w:t>возрастн</w:t>
      </w:r>
      <w:r w:rsidR="00FB3E9C">
        <w:rPr>
          <w:rFonts w:ascii="Times New Roman" w:hAnsi="Times New Roman"/>
          <w:color w:val="131518"/>
          <w:sz w:val="28"/>
          <w:szCs w:val="28"/>
          <w:lang w:val="ru-RU"/>
        </w:rPr>
        <w:t xml:space="preserve">ых </w:t>
      </w: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>групп</w:t>
      </w:r>
      <w:r w:rsidR="00D178C4" w:rsidRPr="00D02179">
        <w:rPr>
          <w:rFonts w:ascii="Times New Roman" w:hAnsi="Times New Roman"/>
          <w:color w:val="131518"/>
          <w:sz w:val="28"/>
          <w:szCs w:val="28"/>
          <w:lang w:val="ru-RU"/>
        </w:rPr>
        <w:t>,</w:t>
      </w:r>
      <w:r w:rsidR="003D52C6" w:rsidRPr="003D52C6">
        <w:rPr>
          <w:lang w:val="ru-RU"/>
        </w:rPr>
        <w:t xml:space="preserve"> </w:t>
      </w:r>
      <w:r w:rsidR="003D52C6" w:rsidRPr="003D52C6">
        <w:rPr>
          <w:rFonts w:ascii="Times New Roman" w:hAnsi="Times New Roman"/>
          <w:color w:val="131518"/>
          <w:sz w:val="28"/>
          <w:szCs w:val="28"/>
          <w:lang w:val="ru-RU"/>
        </w:rPr>
        <w:t>награждаются дипломами и медалями</w:t>
      </w:r>
      <w:r w:rsidR="003D52C6">
        <w:rPr>
          <w:rFonts w:ascii="Times New Roman" w:hAnsi="Times New Roman"/>
          <w:color w:val="131518"/>
          <w:sz w:val="28"/>
          <w:szCs w:val="28"/>
          <w:lang w:val="ru-RU"/>
        </w:rPr>
        <w:t>.</w:t>
      </w:r>
    </w:p>
    <w:p w:rsidR="005063CF" w:rsidRPr="00D02179" w:rsidRDefault="008E4C30" w:rsidP="00D0217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>Результаты участников, зарегистрированных в системе АИС ГТО и выполнивших необходимое количество нормативов для награждения знаком отличия комплекса ГТО, могут учитываться центром тестирования для представления к награждению соответствующим  знаком отличия ГТО.</w:t>
      </w:r>
    </w:p>
    <w:p w:rsidR="008E4C30" w:rsidRPr="00B22A32" w:rsidRDefault="008E4C30" w:rsidP="008E4C30">
      <w:pPr>
        <w:pStyle w:val="1"/>
        <w:tabs>
          <w:tab w:val="left" w:pos="0"/>
        </w:tabs>
        <w:jc w:val="right"/>
        <w:rPr>
          <w:b w:val="0"/>
          <w:bCs w:val="0"/>
          <w:sz w:val="28"/>
          <w:szCs w:val="28"/>
          <w:lang w:val="ru-RU"/>
        </w:rPr>
      </w:pPr>
    </w:p>
    <w:p w:rsidR="005063CF" w:rsidRPr="00D02179" w:rsidRDefault="002D7BEB" w:rsidP="000773D2">
      <w:pPr>
        <w:pStyle w:val="1"/>
        <w:numPr>
          <w:ilvl w:val="0"/>
          <w:numId w:val="2"/>
        </w:numPr>
        <w:tabs>
          <w:tab w:val="left" w:pos="0"/>
        </w:tabs>
        <w:ind w:left="0" w:firstLine="567"/>
        <w:jc w:val="center"/>
        <w:rPr>
          <w:b w:val="0"/>
          <w:bCs w:val="0"/>
          <w:sz w:val="28"/>
          <w:szCs w:val="28"/>
        </w:rPr>
      </w:pPr>
      <w:r w:rsidRPr="00D02179">
        <w:rPr>
          <w:color w:val="18181C"/>
          <w:sz w:val="28"/>
          <w:szCs w:val="28"/>
        </w:rPr>
        <w:t>УСЛОВИЯ</w:t>
      </w:r>
      <w:r w:rsidRPr="00D02179">
        <w:rPr>
          <w:color w:val="18181C"/>
          <w:spacing w:val="-1"/>
          <w:sz w:val="28"/>
          <w:szCs w:val="28"/>
        </w:rPr>
        <w:t xml:space="preserve"> </w:t>
      </w:r>
      <w:r w:rsidRPr="00D02179">
        <w:rPr>
          <w:color w:val="18181C"/>
          <w:sz w:val="28"/>
          <w:szCs w:val="28"/>
        </w:rPr>
        <w:t>ФИНАНСИРОВАНИЯ</w:t>
      </w:r>
    </w:p>
    <w:p w:rsidR="005063CF" w:rsidRPr="00D02179" w:rsidRDefault="005063CF" w:rsidP="00D0217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9C" w:rsidRPr="00FB3E9C" w:rsidRDefault="00FB3E9C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Финансовое обеспечение </w:t>
      </w:r>
      <w:r>
        <w:rPr>
          <w:rFonts w:ascii="Times New Roman" w:hAnsi="Times New Roman"/>
          <w:color w:val="131518"/>
          <w:sz w:val="28"/>
          <w:szCs w:val="28"/>
        </w:rPr>
        <w:t>I</w:t>
      </w:r>
      <w:r w:rsidRPr="00FB3E9C">
        <w:rPr>
          <w:rFonts w:ascii="Times New Roman" w:hAnsi="Times New Roman"/>
          <w:color w:val="1315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>(муниципального) этапа осуществляется за счет средств</w:t>
      </w:r>
      <w:r w:rsidR="00B14E76">
        <w:rPr>
          <w:rFonts w:ascii="Times New Roman" w:hAnsi="Times New Roman"/>
          <w:color w:val="131518"/>
          <w:sz w:val="28"/>
          <w:szCs w:val="28"/>
          <w:lang w:val="ru-RU"/>
        </w:rPr>
        <w:t xml:space="preserve"> Центра тестирования ГТО</w:t>
      </w:r>
      <w:r>
        <w:rPr>
          <w:rFonts w:ascii="Times New Roman" w:hAnsi="Times New Roman"/>
          <w:color w:val="131518"/>
          <w:sz w:val="28"/>
          <w:szCs w:val="28"/>
          <w:lang w:val="ru-RU"/>
        </w:rPr>
        <w:t xml:space="preserve">. </w:t>
      </w:r>
    </w:p>
    <w:p w:rsidR="005063CF" w:rsidRPr="00D02179" w:rsidRDefault="002D7BEB" w:rsidP="00D02179">
      <w:pPr>
        <w:ind w:right="-7" w:firstLine="567"/>
        <w:jc w:val="both"/>
        <w:rPr>
          <w:rFonts w:ascii="Times New Roman" w:hAnsi="Times New Roman"/>
          <w:color w:val="131518"/>
          <w:sz w:val="28"/>
          <w:szCs w:val="28"/>
          <w:lang w:val="ru-RU"/>
        </w:rPr>
      </w:pPr>
      <w:r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Финансовое обеспечение </w:t>
      </w:r>
      <w:r w:rsidR="00DB6464" w:rsidRPr="00D02179">
        <w:rPr>
          <w:rFonts w:ascii="Times New Roman" w:hAnsi="Times New Roman"/>
          <w:color w:val="131518"/>
          <w:sz w:val="28"/>
          <w:szCs w:val="28"/>
        </w:rPr>
        <w:t>II</w:t>
      </w:r>
      <w:r w:rsidR="00DB6464" w:rsidRPr="00D02179">
        <w:rPr>
          <w:rFonts w:ascii="Times New Roman" w:hAnsi="Times New Roman"/>
          <w:color w:val="131518"/>
          <w:sz w:val="28"/>
          <w:szCs w:val="28"/>
          <w:lang w:val="ru-RU"/>
        </w:rPr>
        <w:t xml:space="preserve"> (регионального) этапа </w:t>
      </w:r>
      <w:r w:rsidR="00DB6464" w:rsidRPr="00D02179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</w:t>
      </w:r>
      <w:r w:rsidR="00D17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за </w:t>
      </w:r>
      <w:r w:rsidR="0048007D">
        <w:rPr>
          <w:rFonts w:ascii="Times New Roman" w:eastAsia="Times New Roman" w:hAnsi="Times New Roman" w:cs="Times New Roman"/>
          <w:sz w:val="28"/>
          <w:szCs w:val="28"/>
          <w:lang w:val="ru-RU"/>
        </w:rPr>
        <w:t>счет средств</w:t>
      </w:r>
      <w:r w:rsidR="00D17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иные цели для реализации мероприятий по поэтапному внедрению Всероссийского физкультурно-спортивного комплекса «Готов к труду и обороне» (ГТО) в Пермском крае</w:t>
      </w:r>
      <w:r w:rsidR="00DB6464" w:rsidRPr="00D021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063CF" w:rsidRPr="00D02179" w:rsidRDefault="005063CF" w:rsidP="00D0217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63CF" w:rsidRPr="008E4C30" w:rsidRDefault="002D7BEB" w:rsidP="008E4C30">
      <w:pPr>
        <w:pStyle w:val="1"/>
        <w:numPr>
          <w:ilvl w:val="0"/>
          <w:numId w:val="2"/>
        </w:numPr>
        <w:tabs>
          <w:tab w:val="left" w:pos="1328"/>
        </w:tabs>
        <w:ind w:left="0" w:firstLine="567"/>
        <w:jc w:val="center"/>
        <w:rPr>
          <w:b w:val="0"/>
          <w:bCs w:val="0"/>
          <w:sz w:val="28"/>
          <w:szCs w:val="28"/>
          <w:lang w:val="ru-RU"/>
        </w:rPr>
      </w:pPr>
      <w:r w:rsidRPr="00D02179">
        <w:rPr>
          <w:color w:val="18181C"/>
          <w:sz w:val="28"/>
          <w:szCs w:val="28"/>
          <w:lang w:val="ru-RU"/>
        </w:rPr>
        <w:t>ОБЕСПЕЧЕНИЕ</w:t>
      </w:r>
      <w:r w:rsidRPr="00D02179">
        <w:rPr>
          <w:color w:val="18181C"/>
          <w:spacing w:val="22"/>
          <w:sz w:val="28"/>
          <w:szCs w:val="28"/>
          <w:lang w:val="ru-RU"/>
        </w:rPr>
        <w:t xml:space="preserve"> </w:t>
      </w:r>
      <w:r w:rsidRPr="00D02179">
        <w:rPr>
          <w:color w:val="18181C"/>
          <w:sz w:val="28"/>
          <w:szCs w:val="28"/>
          <w:lang w:val="ru-RU"/>
        </w:rPr>
        <w:t>БЕЗОПАСНОСТИ</w:t>
      </w:r>
      <w:r w:rsidRPr="00D02179">
        <w:rPr>
          <w:color w:val="18181C"/>
          <w:spacing w:val="41"/>
          <w:sz w:val="28"/>
          <w:szCs w:val="28"/>
          <w:lang w:val="ru-RU"/>
        </w:rPr>
        <w:t xml:space="preserve"> </w:t>
      </w:r>
      <w:r w:rsidRPr="00D02179">
        <w:rPr>
          <w:color w:val="18181C"/>
          <w:sz w:val="28"/>
          <w:szCs w:val="28"/>
          <w:lang w:val="ru-RU"/>
        </w:rPr>
        <w:t>УЧАСТНИКОВ</w:t>
      </w:r>
      <w:r w:rsidRPr="00D02179">
        <w:rPr>
          <w:color w:val="18181C"/>
          <w:spacing w:val="31"/>
          <w:sz w:val="28"/>
          <w:szCs w:val="28"/>
          <w:lang w:val="ru-RU"/>
        </w:rPr>
        <w:t xml:space="preserve"> </w:t>
      </w:r>
      <w:r w:rsidRPr="00D02179">
        <w:rPr>
          <w:color w:val="18181C"/>
          <w:sz w:val="28"/>
          <w:szCs w:val="28"/>
          <w:lang w:val="ru-RU"/>
        </w:rPr>
        <w:t>И</w:t>
      </w:r>
      <w:r w:rsidRPr="00D02179">
        <w:rPr>
          <w:color w:val="18181C"/>
          <w:spacing w:val="2"/>
          <w:sz w:val="28"/>
          <w:szCs w:val="28"/>
          <w:lang w:val="ru-RU"/>
        </w:rPr>
        <w:t xml:space="preserve"> </w:t>
      </w:r>
      <w:r w:rsidRPr="00D02179">
        <w:rPr>
          <w:color w:val="18181C"/>
          <w:sz w:val="28"/>
          <w:szCs w:val="28"/>
          <w:lang w:val="ru-RU"/>
        </w:rPr>
        <w:t>ЗРИТЕЛЕЙ</w:t>
      </w:r>
    </w:p>
    <w:p w:rsidR="005063CF" w:rsidRPr="0075686A" w:rsidRDefault="002D7BEB" w:rsidP="00D02179">
      <w:pPr>
        <w:pStyle w:val="a3"/>
        <w:ind w:left="0" w:right="-7" w:firstLine="567"/>
        <w:jc w:val="both"/>
        <w:rPr>
          <w:rFonts w:cs="Times New Roman"/>
          <w:color w:val="18181C"/>
          <w:w w:val="105"/>
          <w:sz w:val="28"/>
          <w:szCs w:val="28"/>
          <w:lang w:val="ru-RU"/>
        </w:rPr>
      </w:pP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Обеспечение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безопасности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участников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зрителей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осуществляется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согласно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требованиям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Правил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обеспечения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безопасности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при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проведении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официальных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спортивных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соревнований,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261EA0"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утвержденных </w:t>
      </w:r>
      <w:r w:rsidR="00261EA0" w:rsidRPr="0075686A">
        <w:rPr>
          <w:rFonts w:cs="Times New Roman"/>
          <w:color w:val="18181C"/>
          <w:w w:val="105"/>
          <w:sz w:val="28"/>
          <w:szCs w:val="28"/>
          <w:lang w:val="ru-RU"/>
        </w:rPr>
        <w:t>постановлением</w:t>
      </w:r>
      <w:r w:rsidR="00261EA0"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261EA0" w:rsidRPr="0075686A">
        <w:rPr>
          <w:rFonts w:cs="Times New Roman"/>
          <w:color w:val="18181C"/>
          <w:w w:val="105"/>
          <w:sz w:val="28"/>
          <w:szCs w:val="28"/>
          <w:lang w:val="ru-RU"/>
        </w:rPr>
        <w:t>Правительства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Российской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Федерации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от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18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апреля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2014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г.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№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353,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а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также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261EA0"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требованиям </w:t>
      </w:r>
      <w:r w:rsidR="00261EA0" w:rsidRPr="0075686A">
        <w:rPr>
          <w:rFonts w:cs="Times New Roman"/>
          <w:color w:val="18181C"/>
          <w:w w:val="105"/>
          <w:sz w:val="28"/>
          <w:szCs w:val="28"/>
          <w:lang w:val="ru-RU"/>
        </w:rPr>
        <w:t>правил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по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соответствующим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видам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спорта.</w:t>
      </w:r>
    </w:p>
    <w:p w:rsidR="005063CF" w:rsidRPr="0075686A" w:rsidRDefault="002D7BEB" w:rsidP="00D02179">
      <w:pPr>
        <w:pStyle w:val="a3"/>
        <w:ind w:left="0" w:right="-7" w:firstLine="567"/>
        <w:jc w:val="both"/>
        <w:rPr>
          <w:rFonts w:cs="Times New Roman"/>
          <w:color w:val="18181C"/>
          <w:w w:val="105"/>
          <w:sz w:val="28"/>
          <w:szCs w:val="28"/>
          <w:lang w:val="ru-RU"/>
        </w:rPr>
      </w:pP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Спортивная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программа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на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E76112">
        <w:rPr>
          <w:rFonts w:cs="Times New Roman"/>
          <w:color w:val="18181C"/>
          <w:w w:val="105"/>
          <w:sz w:val="28"/>
          <w:szCs w:val="28"/>
          <w:lang w:val="ru-RU"/>
        </w:rPr>
        <w:t>I</w:t>
      </w:r>
      <w:r w:rsidR="00DB6464"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E76112">
        <w:rPr>
          <w:rFonts w:cs="Times New Roman"/>
          <w:color w:val="18181C"/>
          <w:w w:val="105"/>
          <w:sz w:val="28"/>
          <w:szCs w:val="28"/>
          <w:lang w:val="ru-RU"/>
        </w:rPr>
        <w:t>(муниципальном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)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этапе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Фестиваля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проводится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на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объектах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спорта,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включенных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во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Всероссийский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реестр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объектов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спорта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соответствии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Федеральным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законом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от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4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декабря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2007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г.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№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329-ФЗ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DB6464" w:rsidRPr="00D02179">
        <w:rPr>
          <w:rFonts w:cs="Times New Roman"/>
          <w:color w:val="18181C"/>
          <w:w w:val="105"/>
          <w:sz w:val="28"/>
          <w:szCs w:val="28"/>
          <w:lang w:val="ru-RU"/>
        </w:rPr>
        <w:t>«О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физической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культуре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и спорте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Российской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Федерации».</w:t>
      </w:r>
    </w:p>
    <w:p w:rsidR="00106B57" w:rsidRDefault="002D7BEB" w:rsidP="008E4C30">
      <w:pPr>
        <w:pStyle w:val="a3"/>
        <w:ind w:left="0" w:right="-7" w:firstLine="567"/>
        <w:jc w:val="both"/>
        <w:rPr>
          <w:rFonts w:cs="Times New Roman"/>
          <w:color w:val="18181C"/>
          <w:w w:val="105"/>
          <w:sz w:val="28"/>
          <w:szCs w:val="28"/>
          <w:lang w:val="ru-RU"/>
        </w:rPr>
      </w:pPr>
      <w:proofErr w:type="gramStart"/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Оказание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скорой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медицинской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помощи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осуществляется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в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соответствии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с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>приказом</w:t>
      </w:r>
      <w:r w:rsidRPr="0075686A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9924CD">
        <w:rPr>
          <w:rFonts w:cs="Times New Roman"/>
          <w:color w:val="18181C"/>
          <w:w w:val="105"/>
          <w:sz w:val="28"/>
          <w:szCs w:val="28"/>
          <w:lang w:val="ru-RU"/>
        </w:rPr>
        <w:t xml:space="preserve">Минздрава России от 01.03.2016 № 134н « О порядке организации оказания медицинской помощи лицам, занимающимся физической культурой и спортом </w:t>
      </w:r>
      <w:r w:rsidR="009F3CE4">
        <w:rPr>
          <w:rFonts w:cs="Times New Roman"/>
          <w:color w:val="18181C"/>
          <w:w w:val="105"/>
          <w:sz w:val="28"/>
          <w:szCs w:val="28"/>
          <w:lang w:val="ru-RU"/>
        </w:rPr>
        <w:t>(</w:t>
      </w:r>
      <w:r w:rsidR="005D14F9">
        <w:rPr>
          <w:rFonts w:cs="Times New Roman"/>
          <w:color w:val="18181C"/>
          <w:w w:val="105"/>
          <w:sz w:val="28"/>
          <w:szCs w:val="28"/>
          <w:lang w:val="ru-RU"/>
        </w:rPr>
        <w:t>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="005D14F9">
        <w:rPr>
          <w:rFonts w:cs="Times New Roman"/>
          <w:color w:val="18181C"/>
          <w:w w:val="105"/>
          <w:sz w:val="28"/>
          <w:szCs w:val="28"/>
          <w:lang w:val="ru-RU"/>
        </w:rPr>
        <w:t xml:space="preserve"> «Готов к труду и обороне» (ГТО)».</w:t>
      </w:r>
    </w:p>
    <w:p w:rsidR="00106B57" w:rsidRPr="0075686A" w:rsidRDefault="00106B57" w:rsidP="00D02179">
      <w:pPr>
        <w:pStyle w:val="a3"/>
        <w:ind w:left="0" w:right="-7" w:firstLine="567"/>
        <w:jc w:val="both"/>
        <w:rPr>
          <w:rFonts w:cs="Times New Roman"/>
          <w:color w:val="18181C"/>
          <w:w w:val="105"/>
          <w:sz w:val="28"/>
          <w:szCs w:val="28"/>
          <w:lang w:val="ru-RU"/>
        </w:rPr>
      </w:pPr>
    </w:p>
    <w:p w:rsidR="00DB6464" w:rsidRPr="00D02179" w:rsidRDefault="00DB6464" w:rsidP="00D02179">
      <w:pPr>
        <w:pStyle w:val="1"/>
        <w:ind w:left="0" w:firstLine="567"/>
        <w:jc w:val="both"/>
        <w:rPr>
          <w:color w:val="18181C"/>
          <w:sz w:val="28"/>
          <w:szCs w:val="28"/>
          <w:lang w:val="ru-RU"/>
        </w:rPr>
      </w:pPr>
    </w:p>
    <w:p w:rsidR="005063CF" w:rsidRPr="00D02179" w:rsidRDefault="00DB6464" w:rsidP="000773D2">
      <w:pPr>
        <w:pStyle w:val="1"/>
        <w:ind w:left="0" w:firstLine="567"/>
        <w:jc w:val="center"/>
        <w:rPr>
          <w:b w:val="0"/>
          <w:bCs w:val="0"/>
          <w:sz w:val="28"/>
          <w:szCs w:val="28"/>
          <w:lang w:val="ru-RU"/>
        </w:rPr>
      </w:pPr>
      <w:r w:rsidRPr="00D02179">
        <w:rPr>
          <w:color w:val="18181C"/>
          <w:sz w:val="28"/>
          <w:szCs w:val="28"/>
        </w:rPr>
        <w:t>X</w:t>
      </w:r>
      <w:r w:rsidR="002D7BEB" w:rsidRPr="00D02179">
        <w:rPr>
          <w:color w:val="18181C"/>
          <w:sz w:val="28"/>
          <w:szCs w:val="28"/>
          <w:lang w:val="ru-RU"/>
        </w:rPr>
        <w:t>.</w:t>
      </w:r>
      <w:r w:rsidR="002D7BEB" w:rsidRPr="00D02179">
        <w:rPr>
          <w:color w:val="18181C"/>
          <w:spacing w:val="2"/>
          <w:sz w:val="28"/>
          <w:szCs w:val="28"/>
          <w:lang w:val="ru-RU"/>
        </w:rPr>
        <w:t xml:space="preserve"> </w:t>
      </w:r>
      <w:r w:rsidR="002D7BEB" w:rsidRPr="00D02179">
        <w:rPr>
          <w:color w:val="18181C"/>
          <w:sz w:val="28"/>
          <w:szCs w:val="28"/>
          <w:lang w:val="ru-RU"/>
        </w:rPr>
        <w:t>ПОДАЧА</w:t>
      </w:r>
      <w:r w:rsidR="002D7BEB" w:rsidRPr="00D02179">
        <w:rPr>
          <w:color w:val="18181C"/>
          <w:spacing w:val="19"/>
          <w:sz w:val="28"/>
          <w:szCs w:val="28"/>
          <w:lang w:val="ru-RU"/>
        </w:rPr>
        <w:t xml:space="preserve"> </w:t>
      </w:r>
      <w:r w:rsidR="002D7BEB" w:rsidRPr="00D02179">
        <w:rPr>
          <w:color w:val="18181C"/>
          <w:sz w:val="28"/>
          <w:szCs w:val="28"/>
          <w:lang w:val="ru-RU"/>
        </w:rPr>
        <w:t>ЗАЯВОК</w:t>
      </w:r>
      <w:r w:rsidR="002D7BEB" w:rsidRPr="00D02179">
        <w:rPr>
          <w:color w:val="18181C"/>
          <w:spacing w:val="22"/>
          <w:sz w:val="28"/>
          <w:szCs w:val="28"/>
          <w:lang w:val="ru-RU"/>
        </w:rPr>
        <w:t xml:space="preserve"> </w:t>
      </w:r>
      <w:r w:rsidR="002D7BEB" w:rsidRPr="00D02179">
        <w:rPr>
          <w:color w:val="18181C"/>
          <w:sz w:val="28"/>
          <w:szCs w:val="28"/>
          <w:lang w:val="ru-RU"/>
        </w:rPr>
        <w:t>НА</w:t>
      </w:r>
      <w:r w:rsidR="002D7BEB" w:rsidRPr="00D02179">
        <w:rPr>
          <w:color w:val="18181C"/>
          <w:spacing w:val="4"/>
          <w:sz w:val="28"/>
          <w:szCs w:val="28"/>
          <w:lang w:val="ru-RU"/>
        </w:rPr>
        <w:t xml:space="preserve"> </w:t>
      </w:r>
      <w:r w:rsidR="002D7BEB" w:rsidRPr="00D02179">
        <w:rPr>
          <w:color w:val="18181C"/>
          <w:sz w:val="28"/>
          <w:szCs w:val="28"/>
          <w:lang w:val="ru-RU"/>
        </w:rPr>
        <w:t>УЧАСТИЕ</w:t>
      </w:r>
    </w:p>
    <w:p w:rsidR="005063CF" w:rsidRPr="00D02179" w:rsidRDefault="005063CF" w:rsidP="00D0217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14F9" w:rsidRDefault="002D7BEB" w:rsidP="00D02179">
      <w:pPr>
        <w:pStyle w:val="a3"/>
        <w:ind w:left="0" w:right="-7" w:firstLine="567"/>
        <w:jc w:val="both"/>
        <w:rPr>
          <w:rFonts w:cs="Times New Roman"/>
          <w:color w:val="18181C"/>
          <w:w w:val="105"/>
          <w:sz w:val="28"/>
          <w:szCs w:val="28"/>
          <w:lang w:val="ru-RU"/>
        </w:rPr>
      </w:pP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lastRenderedPageBreak/>
        <w:t xml:space="preserve">Для участия в </w:t>
      </w:r>
      <w:r w:rsidR="00DB6464" w:rsidRPr="00D02179">
        <w:rPr>
          <w:rFonts w:cs="Times New Roman"/>
          <w:color w:val="18181C"/>
          <w:w w:val="105"/>
          <w:sz w:val="28"/>
          <w:szCs w:val="28"/>
          <w:lang w:val="ru-RU"/>
        </w:rPr>
        <w:t>I</w:t>
      </w:r>
      <w:r w:rsidR="00BB4ECA">
        <w:rPr>
          <w:rFonts w:cs="Times New Roman"/>
          <w:color w:val="18181C"/>
          <w:w w:val="105"/>
          <w:sz w:val="28"/>
          <w:szCs w:val="28"/>
          <w:lang w:val="ru-RU"/>
        </w:rPr>
        <w:t xml:space="preserve"> (</w:t>
      </w:r>
      <w:r w:rsidR="00E76112">
        <w:rPr>
          <w:rFonts w:cs="Times New Roman"/>
          <w:color w:val="18181C"/>
          <w:w w:val="105"/>
          <w:sz w:val="28"/>
          <w:szCs w:val="28"/>
          <w:lang w:val="ru-RU"/>
        </w:rPr>
        <w:t>муниципальном</w:t>
      </w:r>
      <w:r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) этапе </w:t>
      </w:r>
      <w:r w:rsidR="00F07EA6">
        <w:rPr>
          <w:rFonts w:cs="Times New Roman"/>
          <w:color w:val="18181C"/>
          <w:w w:val="105"/>
          <w:sz w:val="28"/>
          <w:szCs w:val="28"/>
          <w:lang w:val="ru-RU"/>
        </w:rPr>
        <w:t>Фестиваля</w:t>
      </w:r>
      <w:r w:rsidR="00F07EA6" w:rsidRPr="00F07EA6">
        <w:rPr>
          <w:rFonts w:cs="Times New Roman"/>
          <w:color w:val="18181C"/>
          <w:w w:val="105"/>
          <w:sz w:val="28"/>
          <w:szCs w:val="28"/>
          <w:lang w:val="ru-RU"/>
        </w:rPr>
        <w:t xml:space="preserve"> необходимо направить предварительную заявку по уст</w:t>
      </w:r>
      <w:r w:rsidR="00F07EA6">
        <w:rPr>
          <w:rFonts w:cs="Times New Roman"/>
          <w:color w:val="18181C"/>
          <w:w w:val="105"/>
          <w:sz w:val="28"/>
          <w:szCs w:val="28"/>
          <w:lang w:val="ru-RU"/>
        </w:rPr>
        <w:t xml:space="preserve">ановленной форме </w:t>
      </w:r>
    </w:p>
    <w:p w:rsidR="005063CF" w:rsidRPr="00D02179" w:rsidRDefault="00F07EA6" w:rsidP="00D02179">
      <w:pPr>
        <w:pStyle w:val="a3"/>
        <w:ind w:left="0" w:right="-7" w:firstLine="567"/>
        <w:jc w:val="both"/>
        <w:rPr>
          <w:rFonts w:cs="Times New Roman"/>
          <w:color w:val="18181C"/>
          <w:w w:val="105"/>
          <w:sz w:val="28"/>
          <w:szCs w:val="28"/>
          <w:lang w:val="ru-RU"/>
        </w:rPr>
      </w:pPr>
      <w:r>
        <w:rPr>
          <w:rFonts w:cs="Times New Roman"/>
          <w:color w:val="18181C"/>
          <w:w w:val="105"/>
          <w:sz w:val="28"/>
          <w:szCs w:val="28"/>
          <w:lang w:val="ru-RU"/>
        </w:rPr>
        <w:t>(Приложение № 1</w:t>
      </w:r>
      <w:r w:rsidRPr="00F07EA6">
        <w:rPr>
          <w:rFonts w:cs="Times New Roman"/>
          <w:color w:val="18181C"/>
          <w:w w:val="105"/>
          <w:sz w:val="28"/>
          <w:szCs w:val="28"/>
          <w:lang w:val="ru-RU"/>
        </w:rPr>
        <w:t>), на электронный адрес</w:t>
      </w:r>
      <w:r w:rsidR="00DB6464"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hyperlink r:id="rId9" w:history="1">
        <w:r w:rsidR="00BB4ECA" w:rsidRPr="004024B2">
          <w:rPr>
            <w:rStyle w:val="a7"/>
            <w:rFonts w:cs="Times New Roman"/>
            <w:w w:val="105"/>
            <w:sz w:val="28"/>
            <w:szCs w:val="28"/>
          </w:rPr>
          <w:t>centr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  <w:lang w:val="ru-RU"/>
          </w:rPr>
          <w:t>-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</w:rPr>
          <w:t>gto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  <w:lang w:val="ru-RU"/>
          </w:rPr>
          <w:t>-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</w:rPr>
          <w:t>berezniki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  <w:lang w:val="ru-RU"/>
          </w:rPr>
          <w:t>@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</w:rPr>
          <w:t>mail</w:t>
        </w:r>
        <w:r w:rsidR="00BB4ECA" w:rsidRPr="004024B2">
          <w:rPr>
            <w:rStyle w:val="a7"/>
            <w:rFonts w:cs="Times New Roman"/>
            <w:w w:val="105"/>
            <w:sz w:val="28"/>
            <w:szCs w:val="28"/>
            <w:lang w:val="ru-RU"/>
          </w:rPr>
          <w:t>.</w:t>
        </w:r>
        <w:proofErr w:type="spellStart"/>
        <w:r w:rsidR="00BB4ECA" w:rsidRPr="004024B2">
          <w:rPr>
            <w:rStyle w:val="a7"/>
            <w:rFonts w:cs="Times New Roman"/>
            <w:w w:val="105"/>
            <w:sz w:val="28"/>
            <w:szCs w:val="28"/>
          </w:rPr>
          <w:t>ru</w:t>
        </w:r>
        <w:proofErr w:type="spellEnd"/>
      </w:hyperlink>
      <w:r w:rsidR="00BB4ECA" w:rsidRPr="00BB4ECA">
        <w:rPr>
          <w:rFonts w:cs="Times New Roman"/>
          <w:w w:val="105"/>
          <w:sz w:val="28"/>
          <w:szCs w:val="28"/>
          <w:lang w:val="ru-RU"/>
        </w:rPr>
        <w:t xml:space="preserve">. </w:t>
      </w:r>
      <w:r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Pr="00F07EA6">
        <w:rPr>
          <w:rFonts w:cs="Times New Roman"/>
          <w:color w:val="18181C"/>
          <w:w w:val="105"/>
          <w:sz w:val="28"/>
          <w:szCs w:val="28"/>
          <w:lang w:val="ru-RU"/>
        </w:rPr>
        <w:t>Получить справочную информацию мож</w:t>
      </w:r>
      <w:r w:rsidR="00E76112">
        <w:rPr>
          <w:rFonts w:cs="Times New Roman"/>
          <w:color w:val="18181C"/>
          <w:w w:val="105"/>
          <w:sz w:val="28"/>
          <w:szCs w:val="28"/>
          <w:lang w:val="ru-RU"/>
        </w:rPr>
        <w:t>но по телефону 27-39-40</w:t>
      </w:r>
      <w:r w:rsidR="00AD282D">
        <w:rPr>
          <w:rFonts w:cs="Times New Roman"/>
          <w:color w:val="18181C"/>
          <w:w w:val="105"/>
          <w:sz w:val="28"/>
          <w:szCs w:val="28"/>
          <w:lang w:val="ru-RU"/>
        </w:rPr>
        <w:t xml:space="preserve">, 8 919 – 716- 52 – 20; </w:t>
      </w:r>
      <w:r w:rsidR="002D7BEB"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Срок представления </w:t>
      </w:r>
      <w:r w:rsidR="003042CD">
        <w:rPr>
          <w:rFonts w:cs="Times New Roman"/>
          <w:color w:val="18181C"/>
          <w:w w:val="105"/>
          <w:sz w:val="28"/>
          <w:szCs w:val="28"/>
          <w:lang w:val="ru-RU"/>
        </w:rPr>
        <w:t xml:space="preserve">предварительной </w:t>
      </w:r>
      <w:r w:rsidR="00610AFB">
        <w:rPr>
          <w:rFonts w:cs="Times New Roman"/>
          <w:color w:val="18181C"/>
          <w:w w:val="105"/>
          <w:sz w:val="28"/>
          <w:szCs w:val="28"/>
          <w:lang w:val="ru-RU"/>
        </w:rPr>
        <w:t>заявки до 22</w:t>
      </w:r>
      <w:r w:rsidR="00DB6464" w:rsidRPr="00D02179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18500C">
        <w:rPr>
          <w:rFonts w:cs="Times New Roman"/>
          <w:color w:val="18181C"/>
          <w:w w:val="105"/>
          <w:sz w:val="28"/>
          <w:szCs w:val="28"/>
          <w:lang w:val="ru-RU"/>
        </w:rPr>
        <w:t>февраля</w:t>
      </w:r>
      <w:r w:rsidR="00DB6464" w:rsidRPr="00D02179">
        <w:rPr>
          <w:rFonts w:cs="Times New Roman"/>
          <w:color w:val="18181C"/>
          <w:w w:val="105"/>
          <w:sz w:val="28"/>
          <w:szCs w:val="28"/>
          <w:lang w:val="ru-RU"/>
        </w:rPr>
        <w:t>.</w:t>
      </w:r>
      <w:r w:rsidR="00760694" w:rsidRPr="00760694">
        <w:rPr>
          <w:rFonts w:cs="Times New Roman"/>
          <w:color w:val="18181C"/>
          <w:w w:val="105"/>
          <w:sz w:val="28"/>
          <w:szCs w:val="28"/>
          <w:lang w:val="ru-RU"/>
        </w:rPr>
        <w:t xml:space="preserve"> </w:t>
      </w:r>
      <w:r w:rsidR="00760694" w:rsidRPr="00F07EA6">
        <w:rPr>
          <w:rFonts w:cs="Times New Roman"/>
          <w:color w:val="18181C"/>
          <w:w w:val="105"/>
          <w:sz w:val="28"/>
          <w:szCs w:val="28"/>
          <w:lang w:val="ru-RU"/>
        </w:rPr>
        <w:t>Заявки, направленные после указанного срока, рассматриваться не будут.</w:t>
      </w:r>
    </w:p>
    <w:p w:rsidR="00760694" w:rsidRPr="00760694" w:rsidRDefault="00760694" w:rsidP="00760694">
      <w:pPr>
        <w:pStyle w:val="a3"/>
        <w:tabs>
          <w:tab w:val="left" w:pos="575"/>
        </w:tabs>
        <w:ind w:left="0" w:right="-7"/>
        <w:jc w:val="both"/>
        <w:rPr>
          <w:rFonts w:cs="Times New Roman"/>
          <w:sz w:val="28"/>
          <w:szCs w:val="28"/>
          <w:lang w:val="ru-RU"/>
        </w:rPr>
      </w:pPr>
      <w:r>
        <w:rPr>
          <w:color w:val="18181C"/>
          <w:w w:val="105"/>
          <w:sz w:val="28"/>
          <w:szCs w:val="28"/>
          <w:lang w:val="ru-RU"/>
        </w:rPr>
        <w:tab/>
      </w:r>
      <w:r w:rsidRPr="00760694">
        <w:rPr>
          <w:color w:val="18181C"/>
          <w:w w:val="105"/>
          <w:sz w:val="28"/>
          <w:szCs w:val="28"/>
          <w:lang w:val="ru-RU"/>
        </w:rPr>
        <w:t>Руководители команд представляют в мандатную комиссию по допуску следующие документы:</w:t>
      </w:r>
    </w:p>
    <w:p w:rsidR="005063CF" w:rsidRPr="00D02179" w:rsidRDefault="002D7BEB" w:rsidP="00760694">
      <w:pPr>
        <w:pStyle w:val="a3"/>
        <w:numPr>
          <w:ilvl w:val="0"/>
          <w:numId w:val="1"/>
        </w:numPr>
        <w:tabs>
          <w:tab w:val="left" w:pos="575"/>
        </w:tabs>
        <w:ind w:right="-7"/>
        <w:jc w:val="both"/>
        <w:rPr>
          <w:rFonts w:cs="Times New Roman"/>
          <w:sz w:val="28"/>
          <w:szCs w:val="28"/>
          <w:lang w:val="ru-RU"/>
        </w:rPr>
      </w:pPr>
      <w:r w:rsidRPr="00D02179">
        <w:rPr>
          <w:color w:val="18181C"/>
          <w:w w:val="105"/>
          <w:sz w:val="28"/>
          <w:szCs w:val="28"/>
          <w:lang w:val="ru-RU"/>
        </w:rPr>
        <w:t>заявку</w:t>
      </w:r>
      <w:r w:rsidRPr="00D02179">
        <w:rPr>
          <w:color w:val="18181C"/>
          <w:spacing w:val="11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по</w:t>
      </w:r>
      <w:r w:rsidRPr="00D02179">
        <w:rPr>
          <w:color w:val="18181C"/>
          <w:spacing w:val="9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форме</w:t>
      </w:r>
      <w:r w:rsidRPr="00D02179">
        <w:rPr>
          <w:color w:val="18181C"/>
          <w:spacing w:val="1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согласно</w:t>
      </w:r>
      <w:r w:rsidRPr="00D02179">
        <w:rPr>
          <w:color w:val="18181C"/>
          <w:spacing w:val="13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приложению</w:t>
      </w:r>
      <w:r w:rsidRPr="00D02179">
        <w:rPr>
          <w:color w:val="18181C"/>
          <w:spacing w:val="21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№</w:t>
      </w:r>
      <w:r w:rsidRPr="00D02179">
        <w:rPr>
          <w:color w:val="18181C"/>
          <w:spacing w:val="32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1</w:t>
      </w:r>
      <w:r w:rsidRPr="00D02179">
        <w:rPr>
          <w:color w:val="18181C"/>
          <w:spacing w:val="-17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(идентичную</w:t>
      </w:r>
      <w:r w:rsidRPr="00D02179">
        <w:rPr>
          <w:color w:val="18181C"/>
          <w:spacing w:val="25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предварительной</w:t>
      </w:r>
      <w:r w:rsidRPr="00D02179">
        <w:rPr>
          <w:color w:val="18181C"/>
          <w:spacing w:val="34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заявке</w:t>
      </w:r>
      <w:r w:rsidRPr="00D02179">
        <w:rPr>
          <w:color w:val="18181C"/>
          <w:w w:val="103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без</w:t>
      </w:r>
      <w:r w:rsidRPr="00D02179">
        <w:rPr>
          <w:color w:val="18181C"/>
          <w:spacing w:val="34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запасных</w:t>
      </w:r>
      <w:r w:rsidRPr="00D02179">
        <w:rPr>
          <w:color w:val="18181C"/>
          <w:spacing w:val="53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участников),</w:t>
      </w:r>
      <w:r w:rsidRPr="00D02179">
        <w:rPr>
          <w:color w:val="18181C"/>
          <w:spacing w:val="57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заверенную</w:t>
      </w:r>
      <w:r w:rsidR="005D14F9">
        <w:rPr>
          <w:color w:val="18181C"/>
          <w:w w:val="105"/>
          <w:sz w:val="28"/>
          <w:szCs w:val="28"/>
          <w:lang w:val="ru-RU"/>
        </w:rPr>
        <w:t xml:space="preserve"> руководителем организации</w:t>
      </w:r>
      <w:r w:rsidR="00610AFB">
        <w:rPr>
          <w:color w:val="18181C"/>
          <w:w w:val="105"/>
          <w:sz w:val="28"/>
          <w:szCs w:val="28"/>
          <w:lang w:val="ru-RU"/>
        </w:rPr>
        <w:t xml:space="preserve"> или начальником структурного подразделения</w:t>
      </w:r>
      <w:r w:rsidRPr="00D02179">
        <w:rPr>
          <w:color w:val="18181C"/>
          <w:w w:val="105"/>
          <w:sz w:val="28"/>
          <w:szCs w:val="28"/>
          <w:lang w:val="ru-RU"/>
        </w:rPr>
        <w:t>,</w:t>
      </w:r>
      <w:r w:rsidRPr="00D02179">
        <w:rPr>
          <w:color w:val="18181C"/>
          <w:spacing w:val="1"/>
          <w:w w:val="105"/>
          <w:sz w:val="28"/>
          <w:szCs w:val="28"/>
          <w:lang w:val="ru-RU"/>
        </w:rPr>
        <w:t xml:space="preserve"> </w:t>
      </w:r>
      <w:r w:rsidR="00D02179" w:rsidRPr="00D02179">
        <w:rPr>
          <w:color w:val="18181C"/>
          <w:w w:val="105"/>
          <w:sz w:val="28"/>
          <w:szCs w:val="28"/>
          <w:lang w:val="ru-RU"/>
        </w:rPr>
        <w:t>врачебно-физкультурным</w:t>
      </w:r>
      <w:r w:rsidRPr="00D02179">
        <w:rPr>
          <w:color w:val="18181C"/>
          <w:spacing w:val="7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диспансером</w:t>
      </w:r>
      <w:r w:rsidRPr="00D02179">
        <w:rPr>
          <w:color w:val="18181C"/>
          <w:spacing w:val="12"/>
          <w:w w:val="105"/>
          <w:sz w:val="28"/>
          <w:szCs w:val="28"/>
          <w:lang w:val="ru-RU"/>
        </w:rPr>
        <w:t xml:space="preserve"> </w:t>
      </w:r>
      <w:r w:rsidR="00DB6464" w:rsidRPr="00D02179">
        <w:rPr>
          <w:rFonts w:cs="Times New Roman"/>
          <w:b/>
          <w:bCs/>
          <w:color w:val="18181C"/>
          <w:w w:val="105"/>
          <w:sz w:val="28"/>
          <w:szCs w:val="28"/>
          <w:lang w:val="ru-RU"/>
        </w:rPr>
        <w:t>(</w:t>
      </w:r>
      <w:r w:rsidRPr="00D02179">
        <w:rPr>
          <w:rFonts w:cs="Times New Roman"/>
          <w:b/>
          <w:bCs/>
          <w:color w:val="18181C"/>
          <w:w w:val="105"/>
          <w:sz w:val="28"/>
          <w:szCs w:val="28"/>
          <w:u w:val="single"/>
          <w:lang w:val="ru-RU"/>
        </w:rPr>
        <w:t>медицинский допуск действителен не более</w:t>
      </w:r>
      <w:r w:rsidRPr="00D02179">
        <w:rPr>
          <w:rFonts w:cs="Times New Roman"/>
          <w:b/>
          <w:bCs/>
          <w:color w:val="18181C"/>
          <w:sz w:val="28"/>
          <w:szCs w:val="28"/>
          <w:u w:val="single"/>
          <w:lang w:val="ru-RU"/>
        </w:rPr>
        <w:t xml:space="preserve"> </w:t>
      </w:r>
      <w:r w:rsidRPr="00D02179">
        <w:rPr>
          <w:rFonts w:cs="Times New Roman"/>
          <w:b/>
          <w:bCs/>
          <w:color w:val="18181C"/>
          <w:w w:val="105"/>
          <w:sz w:val="28"/>
          <w:szCs w:val="28"/>
          <w:u w:val="single"/>
          <w:lang w:val="ru-RU"/>
        </w:rPr>
        <w:t>10</w:t>
      </w:r>
      <w:r w:rsidRPr="00D02179">
        <w:rPr>
          <w:rFonts w:cs="Times New Roman"/>
          <w:b/>
          <w:bCs/>
          <w:color w:val="18181C"/>
          <w:spacing w:val="-17"/>
          <w:w w:val="105"/>
          <w:sz w:val="28"/>
          <w:szCs w:val="28"/>
          <w:u w:val="single"/>
          <w:lang w:val="ru-RU"/>
        </w:rPr>
        <w:t xml:space="preserve"> </w:t>
      </w:r>
      <w:r w:rsidRPr="00D02179">
        <w:rPr>
          <w:rFonts w:cs="Times New Roman"/>
          <w:b/>
          <w:bCs/>
          <w:color w:val="18181C"/>
          <w:w w:val="105"/>
          <w:sz w:val="28"/>
          <w:szCs w:val="28"/>
          <w:u w:val="single"/>
          <w:lang w:val="ru-RU"/>
        </w:rPr>
        <w:t>дней</w:t>
      </w:r>
      <w:r w:rsidRPr="00D02179">
        <w:rPr>
          <w:rFonts w:cs="Times New Roman"/>
          <w:b/>
          <w:bCs/>
          <w:color w:val="18181C"/>
          <w:w w:val="105"/>
          <w:sz w:val="28"/>
          <w:szCs w:val="28"/>
          <w:lang w:val="ru-RU"/>
        </w:rPr>
        <w:t>);</w:t>
      </w:r>
    </w:p>
    <w:p w:rsidR="005063CF" w:rsidRPr="00D02179" w:rsidRDefault="002D7BEB" w:rsidP="00D02179">
      <w:pPr>
        <w:pStyle w:val="a3"/>
        <w:numPr>
          <w:ilvl w:val="0"/>
          <w:numId w:val="1"/>
        </w:numPr>
        <w:tabs>
          <w:tab w:val="left" w:pos="570"/>
        </w:tabs>
        <w:ind w:left="0" w:right="-7" w:firstLine="567"/>
        <w:jc w:val="both"/>
        <w:rPr>
          <w:sz w:val="28"/>
          <w:szCs w:val="28"/>
          <w:lang w:val="ru-RU"/>
        </w:rPr>
      </w:pPr>
      <w:r w:rsidRPr="00D02179">
        <w:rPr>
          <w:color w:val="18181C"/>
          <w:w w:val="105"/>
          <w:sz w:val="28"/>
          <w:szCs w:val="28"/>
          <w:lang w:val="ru-RU"/>
        </w:rPr>
        <w:t>паспорт</w:t>
      </w:r>
      <w:r w:rsidRPr="00D02179">
        <w:rPr>
          <w:color w:val="18181C"/>
          <w:spacing w:val="8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(оригинал)</w:t>
      </w:r>
      <w:r w:rsidRPr="00D02179">
        <w:rPr>
          <w:color w:val="18181C"/>
          <w:spacing w:val="2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на</w:t>
      </w:r>
      <w:r w:rsidRPr="00D02179">
        <w:rPr>
          <w:color w:val="18181C"/>
          <w:spacing w:val="-1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каждого</w:t>
      </w:r>
      <w:r w:rsidRPr="00D02179">
        <w:rPr>
          <w:color w:val="18181C"/>
          <w:spacing w:val="7"/>
          <w:w w:val="105"/>
          <w:sz w:val="28"/>
          <w:szCs w:val="28"/>
          <w:lang w:val="ru-RU"/>
        </w:rPr>
        <w:t xml:space="preserve"> </w:t>
      </w:r>
      <w:r w:rsidRPr="00D02179">
        <w:rPr>
          <w:color w:val="18181C"/>
          <w:w w:val="105"/>
          <w:sz w:val="28"/>
          <w:szCs w:val="28"/>
          <w:lang w:val="ru-RU"/>
        </w:rPr>
        <w:t>участника;</w:t>
      </w:r>
    </w:p>
    <w:p w:rsidR="00760694" w:rsidRDefault="00B14E76" w:rsidP="00760694">
      <w:pPr>
        <w:pStyle w:val="a3"/>
        <w:tabs>
          <w:tab w:val="left" w:pos="570"/>
        </w:tabs>
        <w:ind w:left="567" w:right="-7"/>
        <w:jc w:val="both"/>
        <w:rPr>
          <w:color w:val="18181C"/>
          <w:w w:val="105"/>
          <w:sz w:val="28"/>
          <w:szCs w:val="28"/>
          <w:lang w:val="ru-RU"/>
        </w:rPr>
      </w:pPr>
      <w:r>
        <w:rPr>
          <w:color w:val="18181C"/>
          <w:w w:val="105"/>
          <w:sz w:val="28"/>
          <w:szCs w:val="28"/>
          <w:lang w:val="ru-RU"/>
        </w:rPr>
        <w:t>- УИН участника.</w:t>
      </w:r>
    </w:p>
    <w:p w:rsidR="00B14E76" w:rsidRDefault="00B14E76" w:rsidP="00760694">
      <w:pPr>
        <w:pStyle w:val="a3"/>
        <w:tabs>
          <w:tab w:val="left" w:pos="570"/>
        </w:tabs>
        <w:ind w:left="567" w:right="-7"/>
        <w:jc w:val="both"/>
        <w:rPr>
          <w:sz w:val="28"/>
          <w:szCs w:val="28"/>
          <w:lang w:val="ru-RU"/>
        </w:rPr>
      </w:pPr>
    </w:p>
    <w:p w:rsidR="00760694" w:rsidRPr="00760694" w:rsidRDefault="00760694" w:rsidP="00760694">
      <w:pPr>
        <w:pStyle w:val="a3"/>
        <w:tabs>
          <w:tab w:val="left" w:pos="570"/>
        </w:tabs>
        <w:ind w:left="567" w:right="-7"/>
        <w:jc w:val="both"/>
        <w:rPr>
          <w:sz w:val="28"/>
          <w:szCs w:val="28"/>
          <w:lang w:val="ru-RU"/>
        </w:rPr>
      </w:pPr>
      <w:r w:rsidRPr="00760694">
        <w:rPr>
          <w:sz w:val="28"/>
          <w:szCs w:val="28"/>
          <w:lang w:val="ru-RU"/>
        </w:rPr>
        <w:t>ПРИЛОЖЕНИЯ К ПОЛОЖЕНИЮ:</w:t>
      </w:r>
    </w:p>
    <w:p w:rsidR="0067681F" w:rsidRDefault="00760694" w:rsidP="0067681F">
      <w:pPr>
        <w:pStyle w:val="a3"/>
        <w:tabs>
          <w:tab w:val="left" w:pos="570"/>
        </w:tabs>
        <w:ind w:right="-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Приложение № 1</w:t>
      </w:r>
      <w:r w:rsidRPr="00760694">
        <w:rPr>
          <w:sz w:val="28"/>
          <w:szCs w:val="28"/>
          <w:lang w:val="ru-RU"/>
        </w:rPr>
        <w:t xml:space="preserve"> – Форма заявки на участие во </w:t>
      </w:r>
      <w:r w:rsidR="00E76112">
        <w:rPr>
          <w:sz w:val="28"/>
          <w:szCs w:val="28"/>
          <w:lang w:val="ru-RU"/>
        </w:rPr>
        <w:t>I этапе (муниципального</w:t>
      </w:r>
      <w:r w:rsidRPr="00760694">
        <w:rPr>
          <w:sz w:val="28"/>
          <w:szCs w:val="28"/>
          <w:lang w:val="ru-RU"/>
        </w:rPr>
        <w:t>) Зимнего фестиваля  Всероссийского физкультурно-спортивного комплекса «</w:t>
      </w:r>
      <w:r w:rsidR="0067681F">
        <w:rPr>
          <w:sz w:val="28"/>
          <w:szCs w:val="28"/>
          <w:lang w:val="ru-RU"/>
        </w:rPr>
        <w:t xml:space="preserve">Готов к труду и обороне» (ГТО), </w:t>
      </w:r>
      <w:r w:rsidRPr="00760694">
        <w:rPr>
          <w:sz w:val="28"/>
          <w:szCs w:val="28"/>
          <w:lang w:val="ru-RU"/>
        </w:rPr>
        <w:t xml:space="preserve">среди населения </w:t>
      </w:r>
      <w:r w:rsidR="00E76112">
        <w:rPr>
          <w:sz w:val="28"/>
          <w:szCs w:val="28"/>
          <w:lang w:val="ru-RU"/>
        </w:rPr>
        <w:t>города Березники</w:t>
      </w:r>
      <w:r w:rsidR="005D14F9">
        <w:rPr>
          <w:sz w:val="28"/>
          <w:szCs w:val="28"/>
          <w:lang w:val="ru-RU"/>
        </w:rPr>
        <w:t xml:space="preserve"> </w:t>
      </w:r>
      <w:r w:rsidR="005D14F9">
        <w:rPr>
          <w:sz w:val="28"/>
          <w:szCs w:val="28"/>
        </w:rPr>
        <w:t>VI</w:t>
      </w:r>
      <w:r w:rsidR="005D14F9" w:rsidRPr="005D14F9">
        <w:rPr>
          <w:sz w:val="28"/>
          <w:szCs w:val="28"/>
          <w:lang w:val="ru-RU"/>
        </w:rPr>
        <w:t xml:space="preserve"> </w:t>
      </w:r>
      <w:r w:rsidR="005D14F9">
        <w:rPr>
          <w:sz w:val="28"/>
          <w:szCs w:val="28"/>
          <w:lang w:val="ru-RU"/>
        </w:rPr>
        <w:t>–</w:t>
      </w:r>
      <w:r w:rsidR="005D14F9" w:rsidRPr="005D14F9">
        <w:rPr>
          <w:sz w:val="28"/>
          <w:szCs w:val="28"/>
          <w:lang w:val="ru-RU"/>
        </w:rPr>
        <w:t xml:space="preserve"> </w:t>
      </w:r>
      <w:r w:rsidR="005D14F9">
        <w:rPr>
          <w:sz w:val="28"/>
          <w:szCs w:val="28"/>
        </w:rPr>
        <w:t>XI</w:t>
      </w:r>
      <w:r w:rsidR="005D14F9">
        <w:rPr>
          <w:sz w:val="28"/>
          <w:szCs w:val="28"/>
          <w:lang w:val="ru-RU"/>
        </w:rPr>
        <w:t xml:space="preserve"> ступени в  2018</w:t>
      </w:r>
      <w:r w:rsidRPr="00760694">
        <w:rPr>
          <w:sz w:val="28"/>
          <w:szCs w:val="28"/>
          <w:lang w:val="ru-RU"/>
        </w:rPr>
        <w:t xml:space="preserve"> году</w:t>
      </w:r>
      <w:r w:rsidR="0067681F">
        <w:rPr>
          <w:sz w:val="28"/>
          <w:szCs w:val="28"/>
          <w:lang w:val="ru-RU"/>
        </w:rPr>
        <w:t>.</w:t>
      </w:r>
    </w:p>
    <w:p w:rsidR="009F3CE4" w:rsidRDefault="0067681F" w:rsidP="0067681F">
      <w:pPr>
        <w:pStyle w:val="a3"/>
        <w:tabs>
          <w:tab w:val="left" w:pos="570"/>
        </w:tabs>
        <w:ind w:right="-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B6464" w:rsidRPr="00D02179" w:rsidRDefault="0067681F" w:rsidP="0067681F">
      <w:pPr>
        <w:pStyle w:val="a3"/>
        <w:tabs>
          <w:tab w:val="left" w:pos="570"/>
        </w:tabs>
        <w:ind w:right="-7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  <w:r w:rsidR="00760694" w:rsidRPr="00760694">
        <w:rPr>
          <w:sz w:val="28"/>
          <w:szCs w:val="28"/>
          <w:lang w:val="ru-RU"/>
        </w:rPr>
        <w:t xml:space="preserve"> – Регламент </w:t>
      </w:r>
      <w:r>
        <w:rPr>
          <w:sz w:val="28"/>
          <w:szCs w:val="28"/>
          <w:lang w:val="ru-RU"/>
        </w:rPr>
        <w:t>I этапа</w:t>
      </w:r>
      <w:r w:rsidRPr="0067681F">
        <w:rPr>
          <w:sz w:val="28"/>
          <w:szCs w:val="28"/>
          <w:lang w:val="ru-RU"/>
        </w:rPr>
        <w:t xml:space="preserve"> (</w:t>
      </w:r>
      <w:r w:rsidR="00E76112">
        <w:rPr>
          <w:sz w:val="28"/>
          <w:szCs w:val="28"/>
          <w:lang w:val="ru-RU"/>
        </w:rPr>
        <w:t>муниципального</w:t>
      </w:r>
      <w:r w:rsidRPr="0067681F">
        <w:rPr>
          <w:sz w:val="28"/>
          <w:szCs w:val="28"/>
          <w:lang w:val="ru-RU"/>
        </w:rPr>
        <w:t>) Зимнего фестиваля  Всероссийского физкультурно-спортивного комплекса «Готов к труду и обороне» (ГТО),</w:t>
      </w:r>
      <w:r>
        <w:rPr>
          <w:sz w:val="28"/>
          <w:szCs w:val="28"/>
          <w:lang w:val="ru-RU"/>
        </w:rPr>
        <w:t xml:space="preserve"> </w:t>
      </w:r>
      <w:r w:rsidRPr="0067681F">
        <w:rPr>
          <w:sz w:val="28"/>
          <w:szCs w:val="28"/>
          <w:lang w:val="ru-RU"/>
        </w:rPr>
        <w:t xml:space="preserve">среди </w:t>
      </w:r>
      <w:r w:rsidR="005D14F9">
        <w:rPr>
          <w:sz w:val="28"/>
          <w:szCs w:val="28"/>
          <w:lang w:val="ru-RU"/>
        </w:rPr>
        <w:t xml:space="preserve"> </w:t>
      </w:r>
      <w:r w:rsidRPr="0067681F">
        <w:rPr>
          <w:sz w:val="28"/>
          <w:szCs w:val="28"/>
          <w:lang w:val="ru-RU"/>
        </w:rPr>
        <w:t xml:space="preserve">населения </w:t>
      </w:r>
      <w:r w:rsidR="00E76112">
        <w:rPr>
          <w:sz w:val="28"/>
          <w:szCs w:val="28"/>
          <w:lang w:val="ru-RU"/>
        </w:rPr>
        <w:t>города Березники</w:t>
      </w:r>
      <w:r w:rsidR="005D14F9">
        <w:rPr>
          <w:sz w:val="28"/>
          <w:szCs w:val="28"/>
          <w:lang w:val="ru-RU"/>
        </w:rPr>
        <w:t xml:space="preserve"> </w:t>
      </w:r>
      <w:r w:rsidR="005D14F9">
        <w:rPr>
          <w:sz w:val="28"/>
          <w:szCs w:val="28"/>
        </w:rPr>
        <w:t>VI</w:t>
      </w:r>
      <w:r w:rsidR="005D14F9" w:rsidRPr="005D14F9">
        <w:rPr>
          <w:sz w:val="28"/>
          <w:szCs w:val="28"/>
          <w:lang w:val="ru-RU"/>
        </w:rPr>
        <w:t xml:space="preserve"> – </w:t>
      </w:r>
      <w:r w:rsidR="005D14F9">
        <w:rPr>
          <w:sz w:val="28"/>
          <w:szCs w:val="28"/>
        </w:rPr>
        <w:t>XI</w:t>
      </w:r>
      <w:r w:rsidR="005D14F9" w:rsidRPr="005D14F9">
        <w:rPr>
          <w:sz w:val="28"/>
          <w:szCs w:val="28"/>
          <w:lang w:val="ru-RU"/>
        </w:rPr>
        <w:t xml:space="preserve"> </w:t>
      </w:r>
      <w:r w:rsidR="005D14F9">
        <w:rPr>
          <w:sz w:val="28"/>
          <w:szCs w:val="28"/>
          <w:lang w:val="ru-RU"/>
        </w:rPr>
        <w:t>ступени</w:t>
      </w:r>
      <w:r w:rsidR="00E76112">
        <w:rPr>
          <w:sz w:val="28"/>
          <w:szCs w:val="28"/>
          <w:lang w:val="ru-RU"/>
        </w:rPr>
        <w:t xml:space="preserve"> </w:t>
      </w:r>
      <w:r w:rsidR="005D14F9">
        <w:rPr>
          <w:sz w:val="28"/>
          <w:szCs w:val="28"/>
          <w:lang w:val="ru-RU"/>
        </w:rPr>
        <w:t>в 2018</w:t>
      </w:r>
      <w:r w:rsidRPr="0067681F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.</w:t>
      </w:r>
      <w:r w:rsidRPr="0067681F">
        <w:rPr>
          <w:sz w:val="28"/>
          <w:szCs w:val="28"/>
          <w:lang w:val="ru-RU"/>
        </w:rPr>
        <w:tab/>
      </w:r>
      <w:r w:rsidR="00DB6464" w:rsidRPr="00D02179">
        <w:rPr>
          <w:rFonts w:cs="Times New Roman"/>
          <w:sz w:val="28"/>
          <w:szCs w:val="28"/>
          <w:lang w:val="ru-RU"/>
        </w:rPr>
        <w:br w:type="page"/>
      </w:r>
    </w:p>
    <w:p w:rsidR="00E15B68" w:rsidRPr="00553633" w:rsidRDefault="002D7BEB" w:rsidP="00553633">
      <w:pPr>
        <w:ind w:left="6794" w:right="116"/>
        <w:jc w:val="both"/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</w:pPr>
      <w:r w:rsidRPr="00553633"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  <w:lastRenderedPageBreak/>
        <w:t xml:space="preserve">Приложение </w:t>
      </w:r>
      <w:r w:rsidR="00DB6464" w:rsidRPr="00553633"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  <w:t>№ 1</w:t>
      </w:r>
      <w:r w:rsidRPr="00553633"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  <w:t xml:space="preserve"> </w:t>
      </w:r>
    </w:p>
    <w:p w:rsidR="005063CF" w:rsidRPr="00553633" w:rsidRDefault="00DB6464" w:rsidP="00553633">
      <w:pPr>
        <w:ind w:left="6794"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3633"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  <w:t>к Положению о</w:t>
      </w:r>
      <w:r w:rsidR="002D7BEB" w:rsidRPr="00553633"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  <w:t xml:space="preserve"> </w:t>
      </w:r>
      <w:r w:rsidR="00E15B68" w:rsidRPr="00553633">
        <w:rPr>
          <w:rFonts w:ascii="Times New Roman" w:eastAsia="Times New Roman" w:hAnsi="Times New Roman" w:cs="Times New Roman"/>
          <w:color w:val="1A181C"/>
          <w:sz w:val="24"/>
          <w:szCs w:val="24"/>
          <w:lang w:val="ru-RU"/>
        </w:rPr>
        <w:t xml:space="preserve">Зимнем </w:t>
      </w:r>
      <w:r w:rsidR="0075686A" w:rsidRPr="00553633">
        <w:rPr>
          <w:rFonts w:ascii="Times New Roman" w:eastAsia="Times New Roman" w:hAnsi="Times New Roman" w:cs="Times New Roman"/>
          <w:color w:val="2A2A2D"/>
          <w:sz w:val="24"/>
          <w:szCs w:val="24"/>
          <w:lang w:val="ru-RU"/>
        </w:rPr>
        <w:t>Фестивале</w:t>
      </w:r>
      <w:r w:rsidR="00E15B68" w:rsidRPr="00553633">
        <w:rPr>
          <w:rFonts w:ascii="Times New Roman" w:eastAsia="Times New Roman" w:hAnsi="Times New Roman" w:cs="Times New Roman"/>
          <w:color w:val="2A2A2D"/>
          <w:sz w:val="24"/>
          <w:szCs w:val="24"/>
          <w:lang w:val="ru-RU"/>
        </w:rPr>
        <w:t xml:space="preserve"> ВФСК ГТО</w:t>
      </w:r>
    </w:p>
    <w:p w:rsidR="005063CF" w:rsidRPr="00EB53B1" w:rsidRDefault="005063CF" w:rsidP="005536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063CF" w:rsidRPr="00EB53B1" w:rsidRDefault="002D7BEB" w:rsidP="005536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ЗАЯВКА</w:t>
      </w:r>
    </w:p>
    <w:p w:rsidR="0067681F" w:rsidRPr="00EB53B1" w:rsidRDefault="002D7BEB" w:rsidP="00553633">
      <w:pPr>
        <w:jc w:val="center"/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</w:pP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на </w:t>
      </w:r>
      <w:r w:rsidRPr="00EB53B1">
        <w:rPr>
          <w:rFonts w:ascii="Times New Roman" w:hAnsi="Times New Roman" w:cs="Times New Roman"/>
          <w:b/>
          <w:color w:val="2A2A2D"/>
          <w:sz w:val="24"/>
          <w:szCs w:val="24"/>
          <w:lang w:val="ru-RU"/>
        </w:rPr>
        <w:t xml:space="preserve">участие </w:t>
      </w:r>
      <w:r w:rsidR="00760694"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во </w:t>
      </w:r>
      <w:r w:rsidRPr="00EB53B1">
        <w:rPr>
          <w:rFonts w:ascii="Times New Roman" w:hAnsi="Times New Roman" w:cs="Times New Roman"/>
          <w:b/>
          <w:color w:val="1A181C"/>
          <w:sz w:val="24"/>
          <w:szCs w:val="24"/>
        </w:rPr>
        <w:t>I</w:t>
      </w: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  <w:r w:rsidR="00760694" w:rsidRPr="00EB53B1">
        <w:rPr>
          <w:rFonts w:ascii="Times New Roman" w:hAnsi="Times New Roman" w:cs="Times New Roman"/>
          <w:b/>
          <w:color w:val="2A2A2D"/>
          <w:sz w:val="24"/>
          <w:szCs w:val="24"/>
          <w:lang w:val="ru-RU"/>
        </w:rPr>
        <w:t>этапе</w:t>
      </w:r>
      <w:r w:rsidRPr="00EB53B1">
        <w:rPr>
          <w:rFonts w:ascii="Times New Roman" w:hAnsi="Times New Roman" w:cs="Times New Roman"/>
          <w:b/>
          <w:color w:val="2A2A2D"/>
          <w:sz w:val="24"/>
          <w:szCs w:val="24"/>
          <w:lang w:val="ru-RU"/>
        </w:rPr>
        <w:t xml:space="preserve"> </w:t>
      </w: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(</w:t>
      </w:r>
      <w:r w:rsidR="00E76112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муниципального</w:t>
      </w: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) Зимнего фестиваля</w:t>
      </w:r>
      <w:r w:rsidR="00E15B68"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</w:p>
    <w:p w:rsidR="00760694" w:rsidRPr="00EB53B1" w:rsidRDefault="002D7BEB" w:rsidP="00553633">
      <w:pPr>
        <w:jc w:val="center"/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</w:pPr>
      <w:r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Всероссийского физкультурно-спортивного комплекса </w:t>
      </w:r>
      <w:r w:rsidRPr="00EB53B1">
        <w:rPr>
          <w:rFonts w:ascii="Times New Roman" w:hAnsi="Times New Roman" w:cs="Times New Roman"/>
          <w:b/>
          <w:color w:val="2A2A2D"/>
          <w:sz w:val="24"/>
          <w:szCs w:val="24"/>
          <w:lang w:val="ru-RU"/>
        </w:rPr>
        <w:t xml:space="preserve">«Готов </w:t>
      </w:r>
      <w:r w:rsidR="00760694"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к труду и обороне» (ГТО),</w:t>
      </w:r>
    </w:p>
    <w:p w:rsidR="005063CF" w:rsidRPr="00EB53B1" w:rsidRDefault="002D7BEB" w:rsidP="005536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53B1">
        <w:rPr>
          <w:rFonts w:ascii="Times New Roman" w:hAnsi="Times New Roman" w:cs="Times New Roman"/>
          <w:b/>
          <w:color w:val="2A2A2D"/>
          <w:sz w:val="24"/>
          <w:szCs w:val="24"/>
          <w:lang w:val="ru-RU"/>
        </w:rPr>
        <w:t xml:space="preserve">среди </w:t>
      </w:r>
      <w:r w:rsidR="00E76112"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населения</w:t>
      </w:r>
      <w:r w:rsidR="0075686A"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  <w:r w:rsidR="00E76112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города Березники</w:t>
      </w:r>
      <w:r w:rsidR="005D14F9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  <w:r w:rsidR="005D14F9">
        <w:rPr>
          <w:rFonts w:ascii="Times New Roman" w:hAnsi="Times New Roman" w:cs="Times New Roman"/>
          <w:b/>
          <w:color w:val="1A181C"/>
          <w:sz w:val="24"/>
          <w:szCs w:val="24"/>
        </w:rPr>
        <w:t>VI</w:t>
      </w:r>
      <w:r w:rsidR="005D14F9" w:rsidRPr="005D14F9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– </w:t>
      </w:r>
      <w:r w:rsidR="005D14F9">
        <w:rPr>
          <w:rFonts w:ascii="Times New Roman" w:hAnsi="Times New Roman" w:cs="Times New Roman"/>
          <w:b/>
          <w:color w:val="1A181C"/>
          <w:sz w:val="24"/>
          <w:szCs w:val="24"/>
        </w:rPr>
        <w:t>XI</w:t>
      </w:r>
      <w:r w:rsidR="005D14F9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ступени</w:t>
      </w:r>
      <w:r w:rsidR="00E76112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  <w:r w:rsidR="005D14F9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в 2018</w:t>
      </w:r>
      <w:r w:rsidR="00553633" w:rsidRPr="00EB53B1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году</w:t>
      </w:r>
      <w:r w:rsidR="005D14F9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.</w:t>
      </w:r>
    </w:p>
    <w:p w:rsidR="005063CF" w:rsidRPr="00553633" w:rsidRDefault="005063CF" w:rsidP="005536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63CF" w:rsidRPr="00553633" w:rsidRDefault="002D7BEB" w:rsidP="005536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33">
        <w:rPr>
          <w:rFonts w:ascii="Times New Roman" w:hAnsi="Times New Roman" w:cs="Times New Roman"/>
          <w:color w:val="1A181C"/>
          <w:sz w:val="24"/>
          <w:szCs w:val="24"/>
        </w:rPr>
        <w:t>(</w:t>
      </w:r>
      <w:proofErr w:type="spellStart"/>
      <w:r w:rsidR="00DB6464" w:rsidRPr="00553633">
        <w:rPr>
          <w:rFonts w:ascii="Times New Roman" w:hAnsi="Times New Roman" w:cs="Times New Roman"/>
          <w:color w:val="1A181C"/>
          <w:sz w:val="24"/>
          <w:szCs w:val="24"/>
        </w:rPr>
        <w:t>Наименование</w:t>
      </w:r>
      <w:proofErr w:type="spellEnd"/>
      <w:r w:rsidR="00DB6464" w:rsidRPr="00553633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 w:rsidR="00DB6464" w:rsidRPr="00553633">
        <w:rPr>
          <w:rFonts w:ascii="Times New Roman" w:hAnsi="Times New Roman" w:cs="Times New Roman"/>
          <w:color w:val="1A181C"/>
          <w:sz w:val="24"/>
          <w:szCs w:val="24"/>
        </w:rPr>
        <w:t>муниципального</w:t>
      </w:r>
      <w:proofErr w:type="spellEnd"/>
      <w:r w:rsidR="00DB6464" w:rsidRPr="00553633">
        <w:rPr>
          <w:rFonts w:ascii="Times New Roman" w:hAnsi="Times New Roman" w:cs="Times New Roman"/>
          <w:color w:val="1A181C"/>
          <w:sz w:val="24"/>
          <w:szCs w:val="24"/>
        </w:rPr>
        <w:t xml:space="preserve"> </w:t>
      </w:r>
      <w:proofErr w:type="spellStart"/>
      <w:r w:rsidR="00DB6464" w:rsidRPr="00553633">
        <w:rPr>
          <w:rFonts w:ascii="Times New Roman" w:hAnsi="Times New Roman" w:cs="Times New Roman"/>
          <w:color w:val="1A181C"/>
          <w:sz w:val="24"/>
          <w:szCs w:val="24"/>
        </w:rPr>
        <w:t>образования</w:t>
      </w:r>
      <w:proofErr w:type="spellEnd"/>
      <w:r w:rsidRPr="00553633">
        <w:rPr>
          <w:rFonts w:ascii="Times New Roman" w:hAnsi="Times New Roman" w:cs="Times New Roman"/>
          <w:color w:val="1A181C"/>
          <w:sz w:val="24"/>
          <w:szCs w:val="24"/>
        </w:rPr>
        <w:t>)</w:t>
      </w:r>
    </w:p>
    <w:p w:rsidR="005063CF" w:rsidRPr="00553633" w:rsidRDefault="005063CF" w:rsidP="005536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553"/>
        <w:gridCol w:w="1547"/>
        <w:gridCol w:w="1406"/>
        <w:gridCol w:w="2107"/>
        <w:gridCol w:w="1402"/>
      </w:tblGrid>
      <w:tr w:rsidR="005063CF" w:rsidRPr="00553633" w:rsidTr="00E154EA">
        <w:trPr>
          <w:trHeight w:hRule="exact" w:val="1186"/>
        </w:trPr>
        <w:tc>
          <w:tcPr>
            <w:tcW w:w="865" w:type="dxa"/>
          </w:tcPr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eastAsia="Times New Roman" w:hAnsi="Times New Roman" w:cs="Times New Roman"/>
                <w:color w:val="1A181C"/>
                <w:sz w:val="20"/>
                <w:szCs w:val="20"/>
              </w:rPr>
              <w:t>№ п</w:t>
            </w:r>
            <w:r w:rsidRPr="00553633">
              <w:rPr>
                <w:rFonts w:ascii="Times New Roman" w:eastAsia="Times New Roman" w:hAnsi="Times New Roman" w:cs="Times New Roman"/>
                <w:color w:val="504F54"/>
                <w:sz w:val="20"/>
                <w:szCs w:val="20"/>
              </w:rPr>
              <w:t xml:space="preserve">/ </w:t>
            </w:r>
            <w:r w:rsidRPr="00553633">
              <w:rPr>
                <w:rFonts w:ascii="Times New Roman" w:eastAsia="Times New Roman" w:hAnsi="Times New Roman" w:cs="Times New Roman"/>
                <w:color w:val="1A181C"/>
                <w:sz w:val="20"/>
                <w:szCs w:val="20"/>
              </w:rPr>
              <w:t>п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63CF" w:rsidRPr="00553633" w:rsidRDefault="002D7BEB" w:rsidP="005536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Фам</w:t>
            </w:r>
            <w:r w:rsidR="00DB6464"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илия</w:t>
            </w:r>
            <w:proofErr w:type="spellEnd"/>
            <w:r w:rsidR="00DB6464"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,</w:t>
            </w: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 xml:space="preserve"> </w:t>
            </w:r>
            <w:r w:rsidR="00DB6464"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и</w:t>
            </w:r>
            <w:proofErr w:type="spellStart"/>
            <w:r w:rsidR="00DB6464"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мя</w:t>
            </w:r>
            <w:proofErr w:type="spellEnd"/>
            <w:r w:rsidR="00DB6464"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,</w:t>
            </w: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 xml:space="preserve"> </w:t>
            </w:r>
            <w:proofErr w:type="spellStart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547" w:type="dxa"/>
          </w:tcPr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063CF" w:rsidRPr="00553633" w:rsidRDefault="002D7BEB" w:rsidP="005536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Дата рождения (</w:t>
            </w:r>
            <w:proofErr w:type="spellStart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д.м.г</w:t>
            </w:r>
            <w:proofErr w:type="spellEnd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.)</w:t>
            </w:r>
          </w:p>
        </w:tc>
        <w:tc>
          <w:tcPr>
            <w:tcW w:w="1406" w:type="dxa"/>
          </w:tcPr>
          <w:p w:rsidR="00553633" w:rsidRPr="00553633" w:rsidRDefault="002D7BEB" w:rsidP="00553633">
            <w:pPr>
              <w:pStyle w:val="TableParagraph"/>
              <w:jc w:val="center"/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 xml:space="preserve">ИД номер </w:t>
            </w:r>
            <w:proofErr w:type="gramStart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в</w:t>
            </w:r>
            <w:proofErr w:type="gramEnd"/>
          </w:p>
          <w:p w:rsidR="005063CF" w:rsidRPr="00553633" w:rsidRDefault="002D7BEB" w:rsidP="005536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 xml:space="preserve"> АИС ГТО</w:t>
            </w:r>
          </w:p>
          <w:p w:rsidR="005063CF" w:rsidRPr="00DC606F" w:rsidRDefault="002D7BEB" w:rsidP="00456D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606F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2107" w:type="dxa"/>
          </w:tcPr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063CF" w:rsidRPr="00553633" w:rsidRDefault="002D7BEB" w:rsidP="005536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На</w:t>
            </w:r>
            <w:r w:rsidRPr="00553633">
              <w:rPr>
                <w:rFonts w:ascii="Times New Roman" w:hAnsi="Times New Roman" w:cs="Times New Roman"/>
                <w:color w:val="3F3F42"/>
                <w:sz w:val="20"/>
                <w:szCs w:val="20"/>
                <w:lang w:val="ru-RU"/>
              </w:rPr>
              <w:t>з</w:t>
            </w: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 xml:space="preserve">вание организации (в </w:t>
            </w:r>
            <w:r w:rsidRPr="00553633">
              <w:rPr>
                <w:rFonts w:ascii="Times New Roman" w:hAnsi="Times New Roman" w:cs="Times New Roman"/>
                <w:color w:val="2A2A2D"/>
                <w:sz w:val="20"/>
                <w:szCs w:val="20"/>
                <w:lang w:val="ru-RU"/>
              </w:rPr>
              <w:t xml:space="preserve">соответствии </w:t>
            </w: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с Уставом)</w:t>
            </w:r>
          </w:p>
        </w:tc>
        <w:tc>
          <w:tcPr>
            <w:tcW w:w="1402" w:type="dxa"/>
          </w:tcPr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063CF" w:rsidRPr="00553633" w:rsidRDefault="005063CF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063CF" w:rsidRPr="00553633" w:rsidRDefault="002D7BEB" w:rsidP="005536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Виза</w:t>
            </w:r>
            <w:proofErr w:type="spellEnd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 xml:space="preserve"> </w:t>
            </w:r>
            <w:proofErr w:type="spellStart"/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врача</w:t>
            </w:r>
            <w:proofErr w:type="spellEnd"/>
          </w:p>
        </w:tc>
      </w:tr>
      <w:tr w:rsidR="005063CF" w:rsidRPr="00A51280" w:rsidTr="00E154EA">
        <w:trPr>
          <w:trHeight w:hRule="exact" w:val="292"/>
        </w:trPr>
        <w:tc>
          <w:tcPr>
            <w:tcW w:w="865" w:type="dxa"/>
          </w:tcPr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1.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553633" w:rsidRPr="00553633" w:rsidRDefault="002D7BEB" w:rsidP="00553633">
            <w:pPr>
              <w:pStyle w:val="TableParagraph"/>
              <w:jc w:val="center"/>
              <w:rPr>
                <w:rFonts w:ascii="Times New Roman" w:hAnsi="Times New Roman" w:cs="Times New Roman"/>
                <w:color w:val="747277"/>
                <w:sz w:val="20"/>
                <w:szCs w:val="20"/>
                <w:lang w:val="ru-RU"/>
              </w:rPr>
            </w:pPr>
            <w:r w:rsidRPr="00553633">
              <w:rPr>
                <w:rFonts w:ascii="Times New Roman" w:hAnsi="Times New Roman" w:cs="Times New Roman"/>
                <w:color w:val="3F3F42"/>
                <w:sz w:val="20"/>
                <w:szCs w:val="20"/>
                <w:lang w:val="ru-RU"/>
              </w:rPr>
              <w:t>до</w:t>
            </w: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п</w:t>
            </w:r>
            <w:r w:rsidRPr="00553633">
              <w:rPr>
                <w:rFonts w:ascii="Times New Roman" w:hAnsi="Times New Roman" w:cs="Times New Roman"/>
                <w:color w:val="3F3F42"/>
                <w:sz w:val="20"/>
                <w:szCs w:val="20"/>
                <w:lang w:val="ru-RU"/>
              </w:rPr>
              <w:t>у</w:t>
            </w: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  <w:lang w:val="ru-RU"/>
              </w:rPr>
              <w:t>щен</w:t>
            </w:r>
            <w:r w:rsidRPr="00553633">
              <w:rPr>
                <w:rFonts w:ascii="Times New Roman" w:hAnsi="Times New Roman" w:cs="Times New Roman"/>
                <w:color w:val="747277"/>
                <w:sz w:val="20"/>
                <w:szCs w:val="20"/>
                <w:lang w:val="ru-RU"/>
              </w:rPr>
              <w:t xml:space="preserve"> </w:t>
            </w:r>
          </w:p>
          <w:p w:rsidR="005063CF" w:rsidRPr="00553633" w:rsidRDefault="002D7BEB" w:rsidP="005536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3633">
              <w:rPr>
                <w:rFonts w:ascii="Times New Roman" w:hAnsi="Times New Roman" w:cs="Times New Roman"/>
                <w:i/>
                <w:color w:val="2A2A2D"/>
                <w:sz w:val="20"/>
                <w:szCs w:val="20"/>
                <w:lang w:val="ru-RU"/>
              </w:rPr>
              <w:t xml:space="preserve">подпись </w:t>
            </w:r>
            <w:r w:rsidRPr="00553633">
              <w:rPr>
                <w:rFonts w:ascii="Times New Roman" w:hAnsi="Times New Roman" w:cs="Times New Roman"/>
                <w:i/>
                <w:color w:val="3F3F42"/>
                <w:sz w:val="20"/>
                <w:szCs w:val="20"/>
                <w:lang w:val="ru-RU"/>
              </w:rPr>
              <w:t>вра</w:t>
            </w:r>
            <w:r w:rsidRPr="00553633">
              <w:rPr>
                <w:rFonts w:ascii="Times New Roman" w:hAnsi="Times New Roman" w:cs="Times New Roman"/>
                <w:i/>
                <w:color w:val="1A181C"/>
                <w:sz w:val="20"/>
                <w:szCs w:val="20"/>
                <w:lang w:val="ru-RU"/>
              </w:rPr>
              <w:t>ча</w:t>
            </w:r>
            <w:r w:rsidR="00553633" w:rsidRPr="00553633">
              <w:rPr>
                <w:rFonts w:ascii="Times New Roman" w:hAnsi="Times New Roman" w:cs="Times New Roman"/>
                <w:i/>
                <w:color w:val="1A181C"/>
                <w:sz w:val="20"/>
                <w:szCs w:val="20"/>
                <w:lang w:val="ru-RU"/>
              </w:rPr>
              <w:t>,</w:t>
            </w:r>
            <w:r w:rsidRPr="00553633">
              <w:rPr>
                <w:rFonts w:ascii="Times New Roman" w:hAnsi="Times New Roman" w:cs="Times New Roman"/>
                <w:i/>
                <w:color w:val="747277"/>
                <w:sz w:val="20"/>
                <w:szCs w:val="20"/>
                <w:lang w:val="ru-RU"/>
              </w:rPr>
              <w:t xml:space="preserve"> </w:t>
            </w:r>
            <w:r w:rsidRPr="00553633">
              <w:rPr>
                <w:rFonts w:ascii="Times New Roman" w:hAnsi="Times New Roman" w:cs="Times New Roman"/>
                <w:i/>
                <w:color w:val="3F3F42"/>
                <w:sz w:val="20"/>
                <w:szCs w:val="20"/>
                <w:lang w:val="ru-RU"/>
              </w:rPr>
              <w:t>дата</w:t>
            </w:r>
            <w:r w:rsidR="00553633" w:rsidRPr="00553633">
              <w:rPr>
                <w:rFonts w:ascii="Times New Roman" w:hAnsi="Times New Roman" w:cs="Times New Roman"/>
                <w:i/>
                <w:color w:val="3F3F42"/>
                <w:sz w:val="20"/>
                <w:szCs w:val="20"/>
                <w:lang w:val="ru-RU"/>
              </w:rPr>
              <w:t>,</w:t>
            </w:r>
            <w:r w:rsidRPr="00553633">
              <w:rPr>
                <w:rFonts w:ascii="Times New Roman" w:hAnsi="Times New Roman" w:cs="Times New Roman"/>
                <w:i/>
                <w:color w:val="838289"/>
                <w:sz w:val="20"/>
                <w:szCs w:val="20"/>
                <w:lang w:val="ru-RU"/>
              </w:rPr>
              <w:t xml:space="preserve"> </w:t>
            </w:r>
            <w:r w:rsidRPr="00553633">
              <w:rPr>
                <w:rFonts w:ascii="Times New Roman" w:hAnsi="Times New Roman" w:cs="Times New Roman"/>
                <w:i/>
                <w:color w:val="1A181C"/>
                <w:sz w:val="20"/>
                <w:szCs w:val="20"/>
                <w:lang w:val="ru-RU"/>
              </w:rPr>
              <w:t>п</w:t>
            </w:r>
            <w:r w:rsidRPr="00553633">
              <w:rPr>
                <w:rFonts w:ascii="Times New Roman" w:hAnsi="Times New Roman" w:cs="Times New Roman"/>
                <w:i/>
                <w:color w:val="504F54"/>
                <w:sz w:val="20"/>
                <w:szCs w:val="20"/>
                <w:lang w:val="ru-RU"/>
              </w:rPr>
              <w:t>е</w:t>
            </w:r>
            <w:r w:rsidRPr="00553633">
              <w:rPr>
                <w:rFonts w:ascii="Times New Roman" w:hAnsi="Times New Roman" w:cs="Times New Roman"/>
                <w:i/>
                <w:color w:val="2A2A2D"/>
                <w:sz w:val="20"/>
                <w:szCs w:val="20"/>
                <w:lang w:val="ru-RU"/>
              </w:rPr>
              <w:t xml:space="preserve">чать напротив </w:t>
            </w:r>
            <w:r w:rsidRPr="00553633">
              <w:rPr>
                <w:rFonts w:ascii="Times New Roman" w:hAnsi="Times New Roman" w:cs="Times New Roman"/>
                <w:i/>
                <w:color w:val="3F3F42"/>
                <w:sz w:val="20"/>
                <w:szCs w:val="20"/>
                <w:lang w:val="ru-RU"/>
              </w:rPr>
              <w:t>каждо</w:t>
            </w:r>
            <w:r w:rsidRPr="00553633">
              <w:rPr>
                <w:rFonts w:ascii="Times New Roman" w:hAnsi="Times New Roman" w:cs="Times New Roman"/>
                <w:i/>
                <w:color w:val="646266"/>
                <w:sz w:val="20"/>
                <w:szCs w:val="20"/>
                <w:lang w:val="ru-RU"/>
              </w:rPr>
              <w:t>г</w:t>
            </w:r>
            <w:r w:rsidRPr="00553633">
              <w:rPr>
                <w:rFonts w:ascii="Times New Roman" w:hAnsi="Times New Roman" w:cs="Times New Roman"/>
                <w:i/>
                <w:color w:val="3F3F42"/>
                <w:sz w:val="20"/>
                <w:szCs w:val="20"/>
                <w:lang w:val="ru-RU"/>
              </w:rPr>
              <w:t>о</w:t>
            </w:r>
            <w:r w:rsidR="00553633" w:rsidRPr="00553633">
              <w:rPr>
                <w:rFonts w:ascii="Times New Roman" w:hAnsi="Times New Roman" w:cs="Times New Roman"/>
                <w:i/>
                <w:color w:val="3F3F42"/>
                <w:sz w:val="20"/>
                <w:szCs w:val="20"/>
                <w:lang w:val="ru-RU"/>
              </w:rPr>
              <w:t xml:space="preserve"> </w:t>
            </w:r>
            <w:r w:rsidRPr="00553633">
              <w:rPr>
                <w:rFonts w:ascii="Times New Roman" w:hAnsi="Times New Roman" w:cs="Times New Roman"/>
                <w:i/>
                <w:color w:val="504F54"/>
                <w:sz w:val="20"/>
                <w:szCs w:val="20"/>
                <w:lang w:val="ru-RU"/>
              </w:rPr>
              <w:t>у</w:t>
            </w:r>
            <w:r w:rsidRPr="00553633">
              <w:rPr>
                <w:rFonts w:ascii="Times New Roman" w:hAnsi="Times New Roman" w:cs="Times New Roman"/>
                <w:i/>
                <w:color w:val="2A2A2D"/>
                <w:sz w:val="20"/>
                <w:szCs w:val="20"/>
                <w:lang w:val="ru-RU"/>
              </w:rPr>
              <w:t>ча</w:t>
            </w:r>
            <w:r w:rsidRPr="00553633">
              <w:rPr>
                <w:rFonts w:ascii="Times New Roman" w:hAnsi="Times New Roman" w:cs="Times New Roman"/>
                <w:i/>
                <w:color w:val="504F54"/>
                <w:sz w:val="20"/>
                <w:szCs w:val="20"/>
                <w:lang w:val="ru-RU"/>
              </w:rPr>
              <w:t>с</w:t>
            </w:r>
            <w:r w:rsidRPr="00553633">
              <w:rPr>
                <w:rFonts w:ascii="Times New Roman" w:hAnsi="Times New Roman" w:cs="Times New Roman"/>
                <w:i/>
                <w:color w:val="1A181C"/>
                <w:sz w:val="20"/>
                <w:szCs w:val="20"/>
                <w:lang w:val="ru-RU"/>
              </w:rPr>
              <w:t>тника</w:t>
            </w:r>
            <w:r w:rsidR="00553633" w:rsidRPr="00553633">
              <w:rPr>
                <w:rFonts w:ascii="Times New Roman" w:hAnsi="Times New Roman" w:cs="Times New Roman"/>
                <w:i/>
                <w:color w:val="1A181C"/>
                <w:sz w:val="20"/>
                <w:szCs w:val="20"/>
                <w:lang w:val="ru-RU"/>
              </w:rPr>
              <w:t xml:space="preserve"> соревнований</w:t>
            </w:r>
          </w:p>
        </w:tc>
      </w:tr>
      <w:tr w:rsidR="005063CF" w:rsidRPr="00553633" w:rsidTr="00E154EA">
        <w:trPr>
          <w:trHeight w:hRule="exact" w:val="417"/>
        </w:trPr>
        <w:tc>
          <w:tcPr>
            <w:tcW w:w="865" w:type="dxa"/>
          </w:tcPr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2.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CF" w:rsidRPr="00553633" w:rsidTr="00E154EA">
        <w:trPr>
          <w:trHeight w:hRule="exact" w:val="236"/>
        </w:trPr>
        <w:tc>
          <w:tcPr>
            <w:tcW w:w="865" w:type="dxa"/>
          </w:tcPr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3.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CF" w:rsidRPr="00553633" w:rsidTr="00E154EA">
        <w:trPr>
          <w:trHeight w:hRule="exact" w:val="238"/>
        </w:trPr>
        <w:tc>
          <w:tcPr>
            <w:tcW w:w="865" w:type="dxa"/>
          </w:tcPr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4.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CF" w:rsidRPr="00553633" w:rsidTr="00E154EA">
        <w:trPr>
          <w:trHeight w:hRule="exact" w:val="281"/>
        </w:trPr>
        <w:tc>
          <w:tcPr>
            <w:tcW w:w="865" w:type="dxa"/>
          </w:tcPr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hAnsi="Times New Roman" w:cs="Times New Roman"/>
                <w:color w:val="1A181C"/>
                <w:sz w:val="20"/>
                <w:szCs w:val="20"/>
              </w:rPr>
              <w:t>5.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CF" w:rsidRPr="00553633" w:rsidTr="00235CA1">
        <w:trPr>
          <w:trHeight w:hRule="exact" w:val="485"/>
        </w:trPr>
        <w:tc>
          <w:tcPr>
            <w:tcW w:w="865" w:type="dxa"/>
          </w:tcPr>
          <w:p w:rsidR="005063CF" w:rsidRPr="00553633" w:rsidRDefault="002D7BEB" w:rsidP="0055363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33">
              <w:rPr>
                <w:rFonts w:ascii="Times New Roman" w:hAnsi="Times New Roman" w:cs="Times New Roman"/>
                <w:color w:val="2A2A2D"/>
                <w:sz w:val="20"/>
                <w:szCs w:val="20"/>
              </w:rPr>
              <w:t>6.</w:t>
            </w:r>
          </w:p>
        </w:tc>
        <w:tc>
          <w:tcPr>
            <w:tcW w:w="2553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063CF" w:rsidRPr="00553633" w:rsidRDefault="005063CF" w:rsidP="0055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3CF" w:rsidRPr="00553633" w:rsidRDefault="005063CF" w:rsidP="0055363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63CF" w:rsidRPr="00553633" w:rsidRDefault="00DB6464" w:rsidP="00553633">
      <w:pPr>
        <w:jc w:val="both"/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</w:pPr>
      <w:r w:rsidRPr="00553633"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  <w:t>Предварительную заявку необходимо составлять с</w:t>
      </w:r>
      <w:r w:rsidR="002D7BEB" w:rsidRPr="00553633"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  <w:t xml:space="preserve"> </w:t>
      </w:r>
      <w:r w:rsidRPr="00553633"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  <w:t>учётом запасных участников</w:t>
      </w:r>
      <w:r w:rsidR="00553633" w:rsidRPr="00553633"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  <w:t>, б</w:t>
      </w:r>
      <w:r w:rsidRPr="00553633"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  <w:t>ез визы врача</w:t>
      </w:r>
      <w:r w:rsidR="002D7BEB" w:rsidRPr="00553633">
        <w:rPr>
          <w:rFonts w:ascii="Times New Roman" w:hAnsi="Times New Roman" w:cs="Times New Roman"/>
          <w:b/>
          <w:color w:val="1A181C"/>
          <w:sz w:val="24"/>
          <w:szCs w:val="24"/>
          <w:u w:val="single"/>
          <w:lang w:val="ru-RU"/>
        </w:rPr>
        <w:t>.</w:t>
      </w:r>
    </w:p>
    <w:p w:rsidR="005063CF" w:rsidRPr="00553633" w:rsidRDefault="005063CF" w:rsidP="0055363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063CF" w:rsidRPr="00553633" w:rsidRDefault="002D7BEB" w:rsidP="00553633">
      <w:pPr>
        <w:tabs>
          <w:tab w:val="left" w:pos="694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3633">
        <w:rPr>
          <w:rFonts w:ascii="Times New Roman" w:hAnsi="Times New Roman" w:cs="Times New Roman"/>
          <w:color w:val="1A181C"/>
          <w:sz w:val="24"/>
          <w:szCs w:val="24"/>
          <w:lang w:val="ru-RU"/>
        </w:rPr>
        <w:t>Допущено к</w:t>
      </w:r>
      <w:r w:rsidR="009F3CE4">
        <w:rPr>
          <w:rFonts w:ascii="Times New Roman" w:hAnsi="Times New Roman" w:cs="Times New Roman"/>
          <w:color w:val="1A181C"/>
          <w:sz w:val="24"/>
          <w:szCs w:val="24"/>
          <w:lang w:val="ru-RU"/>
        </w:rPr>
        <w:t xml:space="preserve"> </w:t>
      </w:r>
      <w:r w:rsidR="00BB4ECA">
        <w:rPr>
          <w:rFonts w:ascii="Times New Roman" w:hAnsi="Times New Roman" w:cs="Times New Roman"/>
          <w:color w:val="1A181C"/>
          <w:sz w:val="24"/>
          <w:szCs w:val="24"/>
        </w:rPr>
        <w:t>I</w:t>
      </w:r>
      <w:r w:rsidR="00553633" w:rsidRPr="00553633">
        <w:rPr>
          <w:rFonts w:ascii="Times New Roman" w:hAnsi="Times New Roman" w:cs="Times New Roman"/>
          <w:color w:val="1A181C"/>
          <w:sz w:val="24"/>
          <w:szCs w:val="24"/>
          <w:lang w:val="ru-RU"/>
        </w:rPr>
        <w:t xml:space="preserve"> </w:t>
      </w:r>
      <w:r w:rsidRPr="00553633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 xml:space="preserve"> </w:t>
      </w:r>
      <w:r w:rsidRPr="00553633">
        <w:rPr>
          <w:rFonts w:ascii="Times New Roman" w:hAnsi="Times New Roman" w:cs="Times New Roman"/>
          <w:color w:val="2A2A2D"/>
          <w:sz w:val="24"/>
          <w:szCs w:val="24"/>
          <w:lang w:val="ru-RU"/>
        </w:rPr>
        <w:t xml:space="preserve">этапу </w:t>
      </w:r>
      <w:r w:rsidRPr="00553633">
        <w:rPr>
          <w:rFonts w:ascii="Times New Roman" w:hAnsi="Times New Roman" w:cs="Times New Roman"/>
          <w:color w:val="1A181C"/>
          <w:sz w:val="24"/>
          <w:szCs w:val="24"/>
          <w:lang w:val="ru-RU"/>
        </w:rPr>
        <w:t>Фестиваля комплекса ГТО</w:t>
      </w:r>
      <w:r w:rsidRPr="00553633">
        <w:rPr>
          <w:rFonts w:ascii="Times New Roman" w:hAnsi="Times New Roman" w:cs="Times New Roman"/>
          <w:color w:val="1A181C"/>
          <w:sz w:val="24"/>
          <w:szCs w:val="24"/>
          <w:u w:val="single" w:color="4F4E53"/>
          <w:lang w:val="ru-RU"/>
        </w:rPr>
        <w:tab/>
      </w:r>
      <w:r w:rsidR="00553633">
        <w:rPr>
          <w:rFonts w:ascii="Times New Roman" w:hAnsi="Times New Roman" w:cs="Times New Roman"/>
          <w:color w:val="1A181C"/>
          <w:sz w:val="24"/>
          <w:szCs w:val="24"/>
          <w:u w:val="single" w:color="4F4E53"/>
          <w:lang w:val="ru-RU"/>
        </w:rPr>
        <w:t>_______________</w:t>
      </w:r>
      <w:r w:rsidRPr="00553633">
        <w:rPr>
          <w:rFonts w:ascii="Times New Roman" w:hAnsi="Times New Roman" w:cs="Times New Roman"/>
          <w:color w:val="1A181C"/>
          <w:sz w:val="24"/>
          <w:szCs w:val="24"/>
          <w:lang w:val="ru-RU"/>
        </w:rPr>
        <w:t>человек.</w:t>
      </w:r>
    </w:p>
    <w:p w:rsidR="005063CF" w:rsidRPr="00553633" w:rsidRDefault="002D7BEB" w:rsidP="0055363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3633"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>(прописью)</w:t>
      </w:r>
    </w:p>
    <w:p w:rsidR="005063CF" w:rsidRPr="00553633" w:rsidRDefault="005063CF" w:rsidP="0055363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063CF" w:rsidRDefault="00553633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Врач______________________ / _______________________________</w:t>
      </w:r>
    </w:p>
    <w:p w:rsidR="00456DAE" w:rsidRPr="00553633" w:rsidRDefault="00456DAE" w:rsidP="00456DAE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 xml:space="preserve">                          </w:t>
      </w:r>
      <w:r w:rsidRPr="00553633"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>(ФИО)</w:t>
      </w:r>
      <w:r w:rsidRPr="0055363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Pr="005536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53633"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>(подпись)</w:t>
      </w: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56DAE" w:rsidRPr="00553633" w:rsidRDefault="00456DAE" w:rsidP="00456D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 xml:space="preserve">                                                </w:t>
      </w:r>
      <w:r w:rsidRPr="00553633"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 xml:space="preserve">                                    </w:t>
      </w:r>
      <w:r w:rsidRPr="00553633"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>(М.П. медицинско</w:t>
      </w:r>
      <w:r w:rsidRPr="00553633">
        <w:rPr>
          <w:rFonts w:ascii="Times New Roman" w:hAnsi="Times New Roman" w:cs="Times New Roman"/>
          <w:i/>
          <w:color w:val="504F54"/>
          <w:sz w:val="24"/>
          <w:szCs w:val="24"/>
          <w:lang w:val="ru-RU"/>
        </w:rPr>
        <w:t>г</w:t>
      </w:r>
      <w:r w:rsidRPr="00553633"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>о учрежд</w:t>
      </w:r>
      <w:r w:rsidRPr="00553633">
        <w:rPr>
          <w:rFonts w:ascii="Times New Roman" w:hAnsi="Times New Roman" w:cs="Times New Roman"/>
          <w:i/>
          <w:color w:val="504F54"/>
          <w:sz w:val="24"/>
          <w:szCs w:val="24"/>
          <w:lang w:val="ru-RU"/>
        </w:rPr>
        <w:t>е</w:t>
      </w:r>
      <w:r w:rsidRPr="00553633"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>ния)</w:t>
      </w:r>
    </w:p>
    <w:p w:rsidR="00456DAE" w:rsidRPr="00553633" w:rsidRDefault="00456DAE" w:rsidP="00456DAE">
      <w:pPr>
        <w:jc w:val="both"/>
        <w:rPr>
          <w:rFonts w:ascii="Times New Roman" w:eastAsia="Arial" w:hAnsi="Times New Roman" w:cs="Times New Roman"/>
          <w:i/>
          <w:sz w:val="24"/>
          <w:szCs w:val="24"/>
          <w:lang w:val="ru-RU"/>
        </w:rPr>
      </w:pPr>
    </w:p>
    <w:p w:rsidR="00456DAE" w:rsidRPr="00553633" w:rsidRDefault="00610AFB" w:rsidP="00456D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A181C"/>
          <w:sz w:val="24"/>
          <w:szCs w:val="24"/>
          <w:lang w:val="ru-RU"/>
        </w:rPr>
        <w:t xml:space="preserve">Руководитель команды                         </w:t>
      </w:r>
      <w:r w:rsidR="00456DAE" w:rsidRPr="00553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006D4C7" wp14:editId="311DA98A">
                <wp:extent cx="3015615" cy="6350"/>
                <wp:effectExtent l="9525" t="9525" r="381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6350"/>
                          <a:chOff x="0" y="0"/>
                          <a:chExt cx="4749" cy="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40" cy="2"/>
                            <a:chOff x="5" y="5"/>
                            <a:chExt cx="474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40"/>
                                <a:gd name="T2" fmla="+- 0 4744 5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39" y="0"/>
                                  </a:lnTo>
                                </a:path>
                              </a:pathLst>
                            </a:custGeom>
                            <a:noFill/>
                            <a:ln w="6055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D119AF" id="Group 4" o:spid="_x0000_s1026" style="width:237.45pt;height:.5pt;mso-position-horizontal-relative:char;mso-position-vertical-relative:line" coordsize="4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">
                <v:group id="Group 5" o:spid="_x0000_s1027" style="position:absolute;left:5;top:5;width:4740;height:2" coordorigin="5,5" coordsize="4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5;top:5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+9MMA&#10;AADaAAAADwAAAGRycy9kb3ducmV2LnhtbESPQWsCMRSE70L/Q3gFb5rVg7SrUYogWArC2l56e25e&#10;N8tuXtYkuuu/NwXB4zAz3zCrzWBbcSUfascKZtMMBHHpdM2Vgp/v3eQNRIjIGlvHpOBGATbrl9EK&#10;c+16Luh6jJVIEA45KjAxdrmUoTRkMUxdR5y8P+ctxiR9JbXHPsFtK+dZtpAWa04LBjvaGiqb48Uq&#10;2B2+mlOxbbKePs/t+/zX7P2sUGr8OnwsQUQa4jP8aO+1ggX8X0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+9MMAAADaAAAADwAAAAAAAAAAAAAAAACYAgAAZHJzL2Rv&#10;d25yZXYueG1sUEsFBgAAAAAEAAQA9QAAAIgDAAAAAA==&#10;" path="m,l4739,e" filled="f" strokecolor="#3b3b3b" strokeweight=".16819mm">
                    <v:path arrowok="t" o:connecttype="custom" o:connectlocs="0,0;4739,0" o:connectangles="0,0"/>
                  </v:shape>
                </v:group>
                <w10:anchorlock/>
              </v:group>
            </w:pict>
          </mc:Fallback>
        </mc:AlternateContent>
      </w:r>
    </w:p>
    <w:p w:rsidR="00456DAE" w:rsidRPr="00553633" w:rsidRDefault="00456DAE" w:rsidP="00456D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 xml:space="preserve">                                                                                     </w:t>
      </w:r>
      <w:proofErr w:type="gramStart"/>
      <w:r w:rsidRPr="00553633"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>(подпись</w:t>
      </w:r>
      <w:r w:rsidR="009F3CE4">
        <w:rPr>
          <w:rFonts w:ascii="Times New Roman" w:hAnsi="Times New Roman" w:cs="Times New Roman"/>
          <w:i/>
          <w:color w:val="3F3F42"/>
          <w:sz w:val="24"/>
          <w:szCs w:val="24"/>
          <w:lang w:val="ru-RU"/>
        </w:rPr>
        <w:t>.</w:t>
      </w:r>
      <w:proofErr w:type="gramEnd"/>
      <w:r w:rsidR="009F3CE4">
        <w:rPr>
          <w:rFonts w:ascii="Times New Roman" w:hAnsi="Times New Roman" w:cs="Times New Roman"/>
          <w:i/>
          <w:color w:val="3F3F42"/>
          <w:sz w:val="24"/>
          <w:szCs w:val="24"/>
          <w:lang w:val="ru-RU"/>
        </w:rPr>
        <w:t xml:space="preserve"> </w:t>
      </w:r>
      <w:proofErr w:type="gramStart"/>
      <w:r w:rsidRPr="00553633"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>Ф.И.О. по</w:t>
      </w:r>
      <w:r w:rsidRPr="00553633">
        <w:rPr>
          <w:rFonts w:ascii="Times New Roman" w:hAnsi="Times New Roman" w:cs="Times New Roman"/>
          <w:i/>
          <w:color w:val="3F3F42"/>
          <w:sz w:val="24"/>
          <w:szCs w:val="24"/>
          <w:lang w:val="ru-RU"/>
        </w:rPr>
        <w:t>л</w:t>
      </w:r>
      <w:r w:rsidRPr="00553633"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>ностью)</w:t>
      </w:r>
      <w:proofErr w:type="gramEnd"/>
    </w:p>
    <w:p w:rsidR="00456DAE" w:rsidRPr="00553633" w:rsidRDefault="00456DAE" w:rsidP="00456D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6DAE" w:rsidRPr="00553633" w:rsidRDefault="00456DAE" w:rsidP="00456D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3633">
        <w:rPr>
          <w:rFonts w:ascii="Times New Roman" w:hAnsi="Times New Roman" w:cs="Times New Roman"/>
          <w:color w:val="1A181C"/>
          <w:sz w:val="24"/>
          <w:szCs w:val="24"/>
          <w:lang w:val="ru-RU"/>
        </w:rPr>
        <w:t>Руководитель организации</w:t>
      </w:r>
      <w:r>
        <w:rPr>
          <w:rFonts w:ascii="Times New Roman" w:hAnsi="Times New Roman" w:cs="Times New Roman"/>
          <w:color w:val="1A181C"/>
          <w:sz w:val="24"/>
          <w:szCs w:val="24"/>
          <w:lang w:val="ru-RU"/>
        </w:rPr>
        <w:t xml:space="preserve"> </w:t>
      </w: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5363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503305760" behindDoc="1" locked="0" layoutInCell="1" allowOverlap="1" wp14:anchorId="65644A08" wp14:editId="53790260">
                <wp:simplePos x="0" y="0"/>
                <wp:positionH relativeFrom="page">
                  <wp:posOffset>3964305</wp:posOffset>
                </wp:positionH>
                <wp:positionV relativeFrom="paragraph">
                  <wp:posOffset>26035</wp:posOffset>
                </wp:positionV>
                <wp:extent cx="2631440" cy="1270"/>
                <wp:effectExtent l="0" t="0" r="1651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1270"/>
                          <a:chOff x="5621" y="21"/>
                          <a:chExt cx="414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21" y="21"/>
                            <a:ext cx="4144" cy="2"/>
                          </a:xfrm>
                          <a:custGeom>
                            <a:avLst/>
                            <a:gdLst>
                              <a:gd name="T0" fmla="+- 0 5621 5621"/>
                              <a:gd name="T1" fmla="*/ T0 w 4144"/>
                              <a:gd name="T2" fmla="+- 0 9764 5621"/>
                              <a:gd name="T3" fmla="*/ T2 w 4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4">
                                <a:moveTo>
                                  <a:pt x="0" y="0"/>
                                </a:moveTo>
                                <a:lnTo>
                                  <a:pt x="4143" y="0"/>
                                </a:lnTo>
                              </a:path>
                            </a:pathLst>
                          </a:custGeom>
                          <a:noFill/>
                          <a:ln w="9082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86E3A3" id="Group 2" o:spid="_x0000_s1026" style="position:absolute;margin-left:312.15pt;margin-top:2.05pt;width:207.2pt;height:.1pt;z-index:-10720;mso-position-horizontal-relative:page" coordorigin="5621,21" coordsize="4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">
                <v:shape id="Freeform 3" o:spid="_x0000_s1027" style="position:absolute;left:5621;top:21;width:4144;height:2;visibility:visible;mso-wrap-style:square;v-text-anchor:top" coordsize="4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Rm8QA&#10;AADaAAAADwAAAGRycy9kb3ducmV2LnhtbESPQWvCQBSE7wX/w/KEXkrdWNFK6ioiFfTgIdGLt9fs&#10;MxvMvg3ZrcZ/7wqCx2FmvmFmi87W4kKtrxwrGA4SEMSF0xWXCg779ecUhA/IGmvHpOBGHhbz3tsM&#10;U+2unNElD6WIEPYpKjAhNKmUvjBk0Q9cQxy9k2sthijbUuoWrxFua/mVJBNpseK4YLChlaHinP9b&#10;Bavx9yk/stkm2cdfNl4Pefu7Gyn13u+WPyACdeEVfrY3WsEI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kZvEAAAA2gAAAA8AAAAAAAAAAAAAAAAAmAIAAGRycy9k&#10;b3ducmV2LnhtbFBLBQYAAAAABAAEAPUAAACJAwAAAAA=&#10;" path="m,l4143,e" filled="f" strokecolor="#1f1f1f" strokeweight=".25228mm">
                  <v:path arrowok="t" o:connecttype="custom" o:connectlocs="0,0;4143,0" o:connectangles="0,0"/>
                </v:shape>
                <w10:wrap anchorx="page"/>
              </v:group>
            </w:pict>
          </mc:Fallback>
        </mc:AlternateContent>
      </w: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proofErr w:type="gramStart"/>
      <w:r w:rsidRPr="00553633">
        <w:rPr>
          <w:rFonts w:ascii="Times New Roman" w:hAnsi="Times New Roman" w:cs="Times New Roman"/>
          <w:color w:val="1A181C"/>
          <w:sz w:val="24"/>
          <w:szCs w:val="24"/>
          <w:lang w:val="ru-RU"/>
        </w:rPr>
        <w:t>МП</w:t>
      </w:r>
      <w:r>
        <w:rPr>
          <w:rFonts w:ascii="Times New Roman" w:hAnsi="Times New Roman" w:cs="Times New Roman"/>
          <w:color w:val="1A181C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553633">
        <w:rPr>
          <w:rFonts w:ascii="Times New Roman" w:hAnsi="Times New Roman" w:cs="Times New Roman"/>
          <w:i/>
          <w:color w:val="2A2A2D"/>
          <w:sz w:val="24"/>
          <w:szCs w:val="24"/>
          <w:lang w:val="ru-RU"/>
        </w:rPr>
        <w:t>(подпись</w:t>
      </w:r>
      <w:r w:rsidRPr="00553633">
        <w:rPr>
          <w:rFonts w:ascii="Times New Roman" w:hAnsi="Times New Roman" w:cs="Times New Roman"/>
          <w:i/>
          <w:color w:val="050507"/>
          <w:sz w:val="24"/>
          <w:szCs w:val="24"/>
          <w:lang w:val="ru-RU"/>
        </w:rPr>
        <w:t>.</w:t>
      </w:r>
      <w:proofErr w:type="gramEnd"/>
      <w:r w:rsidRPr="00553633">
        <w:rPr>
          <w:rFonts w:ascii="Times New Roman" w:hAnsi="Times New Roman" w:cs="Times New Roman"/>
          <w:i/>
          <w:color w:val="050507"/>
          <w:sz w:val="24"/>
          <w:szCs w:val="24"/>
          <w:lang w:val="ru-RU"/>
        </w:rPr>
        <w:t xml:space="preserve"> </w:t>
      </w:r>
      <w:r w:rsidRPr="00553633">
        <w:rPr>
          <w:rFonts w:ascii="Times New Roman" w:hAnsi="Times New Roman" w:cs="Times New Roman"/>
          <w:i/>
          <w:color w:val="1A181C"/>
          <w:sz w:val="24"/>
          <w:szCs w:val="24"/>
          <w:lang w:val="ru-RU"/>
        </w:rPr>
        <w:t>Ф.И.О.)</w:t>
      </w: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56DAE" w:rsidRPr="00553633" w:rsidRDefault="00456DAE" w:rsidP="00456DA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3633">
        <w:rPr>
          <w:rFonts w:ascii="Times New Roman" w:hAnsi="Times New Roman" w:cs="Times New Roman"/>
          <w:b/>
          <w:color w:val="1A181C"/>
          <w:sz w:val="24"/>
          <w:szCs w:val="24"/>
          <w:lang w:val="ru-RU"/>
        </w:rPr>
        <w:t>Ф.И.О. исполнителя (полностью) _________________</w:t>
      </w:r>
    </w:p>
    <w:p w:rsidR="00456DAE" w:rsidRPr="00553633" w:rsidRDefault="00456DAE" w:rsidP="00456D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6DAE" w:rsidRPr="00553633" w:rsidRDefault="00456DAE" w:rsidP="00456DAE">
      <w:pPr>
        <w:jc w:val="both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B56270">
        <w:rPr>
          <w:rFonts w:ascii="Times New Roman" w:hAnsi="Times New Roman" w:cs="Times New Roman"/>
          <w:b/>
          <w:color w:val="1A181C"/>
          <w:position w:val="10"/>
          <w:sz w:val="24"/>
          <w:szCs w:val="24"/>
          <w:lang w:val="ru-RU"/>
        </w:rPr>
        <w:t xml:space="preserve">Контактный телефон, </w:t>
      </w:r>
      <w:r w:rsidRPr="00553633">
        <w:rPr>
          <w:rFonts w:ascii="Times New Roman" w:hAnsi="Times New Roman" w:cs="Times New Roman"/>
          <w:b/>
          <w:color w:val="1A181C"/>
          <w:position w:val="10"/>
          <w:sz w:val="24"/>
          <w:szCs w:val="24"/>
        </w:rPr>
        <w:t>e</w:t>
      </w:r>
      <w:r w:rsidRPr="00B56270">
        <w:rPr>
          <w:rFonts w:ascii="Times New Roman" w:hAnsi="Times New Roman" w:cs="Times New Roman"/>
          <w:b/>
          <w:color w:val="1A181C"/>
          <w:position w:val="10"/>
          <w:sz w:val="24"/>
          <w:szCs w:val="24"/>
          <w:lang w:val="ru-RU"/>
        </w:rPr>
        <w:t>-</w:t>
      </w:r>
      <w:r w:rsidRPr="00553633">
        <w:rPr>
          <w:rFonts w:ascii="Times New Roman" w:hAnsi="Times New Roman" w:cs="Times New Roman"/>
          <w:b/>
          <w:color w:val="1A181C"/>
          <w:position w:val="10"/>
          <w:sz w:val="24"/>
          <w:szCs w:val="24"/>
        </w:rPr>
        <w:t>mail</w:t>
      </w:r>
      <w:r w:rsidRPr="00B56270">
        <w:rPr>
          <w:rFonts w:ascii="Times New Roman" w:hAnsi="Times New Roman" w:cs="Times New Roman"/>
          <w:b/>
          <w:color w:val="1A181C"/>
          <w:position w:val="10"/>
          <w:sz w:val="24"/>
          <w:szCs w:val="24"/>
          <w:lang w:val="ru-RU"/>
        </w:rPr>
        <w:t xml:space="preserve">: </w:t>
      </w:r>
      <w:r w:rsidRPr="00553633">
        <w:rPr>
          <w:rFonts w:ascii="Times New Roman" w:hAnsi="Times New Roman" w:cs="Times New Roman"/>
          <w:color w:val="050507"/>
          <w:sz w:val="24"/>
          <w:szCs w:val="24"/>
          <w:lang w:val="ru-RU"/>
        </w:rPr>
        <w:t>______________________________</w:t>
      </w:r>
    </w:p>
    <w:p w:rsidR="00456DAE" w:rsidRDefault="00456DAE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7681F" w:rsidRDefault="0067681F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F3CE4" w:rsidRDefault="009F3CE4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F3CE4" w:rsidRDefault="009F3CE4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7681F" w:rsidRDefault="0067681F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7681F" w:rsidRDefault="0067681F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7681F" w:rsidRDefault="0067681F" w:rsidP="00553633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7681F" w:rsidRPr="0067681F" w:rsidRDefault="009270BE" w:rsidP="0067681F">
      <w:pPr>
        <w:jc w:val="righ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Приложение № 2</w:t>
      </w:r>
      <w:r w:rsidR="0067681F" w:rsidRPr="0067681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67681F" w:rsidRDefault="0067681F" w:rsidP="0067681F">
      <w:pPr>
        <w:jc w:val="righ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67681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к Положению о Зимнем </w:t>
      </w:r>
    </w:p>
    <w:p w:rsidR="0067681F" w:rsidRPr="0067681F" w:rsidRDefault="0067681F" w:rsidP="0067681F">
      <w:pPr>
        <w:jc w:val="righ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67681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Фестивале ВФСК ГТО</w:t>
      </w:r>
    </w:p>
    <w:p w:rsidR="0067681F" w:rsidRPr="0067681F" w:rsidRDefault="0067681F" w:rsidP="0067681F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7681F" w:rsidRPr="0067681F" w:rsidRDefault="0067681F" w:rsidP="006768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67681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РЕГЛАМЕНТ</w:t>
      </w:r>
    </w:p>
    <w:p w:rsidR="0067681F" w:rsidRPr="0067681F" w:rsidRDefault="00882D6F" w:rsidP="006768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I этапа (муницыпального</w:t>
      </w:r>
      <w:r w:rsidR="0067681F" w:rsidRPr="0067681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) Зимнего фестиваля  </w:t>
      </w:r>
    </w:p>
    <w:p w:rsidR="0067681F" w:rsidRPr="0067681F" w:rsidRDefault="0067681F" w:rsidP="006768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67681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Всероссийского физкультурно-спортивного комплекса «Готов к труду и обороне» (ГТО),</w:t>
      </w:r>
    </w:p>
    <w:p w:rsidR="0067681F" w:rsidRPr="0067681F" w:rsidRDefault="0067681F" w:rsidP="006768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67681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среди населения </w:t>
      </w:r>
      <w:r w:rsidR="00E76112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города Березники</w:t>
      </w:r>
      <w:r w:rsidR="005D14F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  <w:r w:rsidR="005D14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VI</w:t>
      </w:r>
      <w:r w:rsidR="005D14F9" w:rsidRPr="005D14F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– </w:t>
      </w:r>
      <w:r w:rsidR="005D14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XI</w:t>
      </w:r>
      <w:r w:rsidR="005D14F9" w:rsidRPr="005D14F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  <w:r w:rsidR="005D14F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ступени в 2018 </w:t>
      </w:r>
      <w:r w:rsidRPr="0067681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году</w:t>
      </w:r>
      <w:r w:rsidR="005D14F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.</w:t>
      </w:r>
    </w:p>
    <w:p w:rsidR="0067681F" w:rsidRDefault="0067681F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tbl>
      <w:tblPr>
        <w:tblStyle w:val="10"/>
        <w:tblW w:w="9826" w:type="dxa"/>
        <w:jc w:val="center"/>
        <w:tblLook w:val="04A0" w:firstRow="1" w:lastRow="0" w:firstColumn="1" w:lastColumn="0" w:noHBand="0" w:noVBand="1"/>
      </w:tblPr>
      <w:tblGrid>
        <w:gridCol w:w="560"/>
        <w:gridCol w:w="2618"/>
        <w:gridCol w:w="1846"/>
        <w:gridCol w:w="2615"/>
        <w:gridCol w:w="2187"/>
      </w:tblGrid>
      <w:tr w:rsidR="00CC19A3" w:rsidRPr="00EB53B1" w:rsidTr="00D90C2D">
        <w:trPr>
          <w:trHeight w:val="708"/>
          <w:jc w:val="center"/>
        </w:trPr>
        <w:tc>
          <w:tcPr>
            <w:tcW w:w="560" w:type="dxa"/>
          </w:tcPr>
          <w:p w:rsidR="00EB53B1" w:rsidRPr="00EB53B1" w:rsidRDefault="00EB53B1" w:rsidP="00EB53B1">
            <w:pPr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618" w:type="dxa"/>
          </w:tcPr>
          <w:p w:rsidR="00EB53B1" w:rsidRPr="00EB53B1" w:rsidRDefault="00EB53B1" w:rsidP="00EB53B1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46" w:type="dxa"/>
          </w:tcPr>
          <w:p w:rsidR="00EB53B1" w:rsidRPr="00EB53B1" w:rsidRDefault="00BB4ECA" w:rsidP="00EB53B1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Дата и </w:t>
            </w:r>
            <w:r w:rsidR="00EB53B1"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15" w:type="dxa"/>
          </w:tcPr>
          <w:p w:rsidR="00EB53B1" w:rsidRPr="00EB53B1" w:rsidRDefault="00BB4ECA" w:rsidP="00EB53B1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2187" w:type="dxa"/>
          </w:tcPr>
          <w:p w:rsidR="00EB53B1" w:rsidRPr="00EB53B1" w:rsidRDefault="00EB53B1" w:rsidP="00EB53B1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EB53B1" w:rsidRPr="00EB53B1" w:rsidTr="00D90C2D">
        <w:trPr>
          <w:trHeight w:val="508"/>
          <w:jc w:val="center"/>
        </w:trPr>
        <w:tc>
          <w:tcPr>
            <w:tcW w:w="7639" w:type="dxa"/>
            <w:gridSpan w:val="4"/>
          </w:tcPr>
          <w:p w:rsidR="00EB53B1" w:rsidRPr="00EB53B1" w:rsidRDefault="00EB53B1" w:rsidP="008E4C30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</w:t>
            </w:r>
            <w:r w:rsidR="00882D6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26A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24</w:t>
            </w:r>
            <w:r w:rsidR="003E3B5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82D6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февраля </w:t>
            </w:r>
            <w:r w:rsidR="00AC726A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2187" w:type="dxa"/>
          </w:tcPr>
          <w:p w:rsidR="00EB53B1" w:rsidRPr="00EB53B1" w:rsidRDefault="00EB53B1" w:rsidP="00EB53B1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C19A3" w:rsidRPr="00A51280" w:rsidTr="00D90C2D">
        <w:trPr>
          <w:trHeight w:val="1465"/>
          <w:jc w:val="center"/>
        </w:trPr>
        <w:tc>
          <w:tcPr>
            <w:tcW w:w="560" w:type="dxa"/>
          </w:tcPr>
          <w:p w:rsidR="00EB53B1" w:rsidRPr="00EB53B1" w:rsidRDefault="00EB53B1" w:rsidP="00EB53B1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EB53B1" w:rsidRPr="00EB53B1" w:rsidRDefault="00EB53B1" w:rsidP="00EB53B1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Мандатная комиссия по допуску участников</w:t>
            </w:r>
          </w:p>
        </w:tc>
        <w:tc>
          <w:tcPr>
            <w:tcW w:w="1846" w:type="dxa"/>
            <w:vAlign w:val="center"/>
          </w:tcPr>
          <w:p w:rsidR="00EB53B1" w:rsidRPr="00EB53B1" w:rsidRDefault="00610AFB" w:rsidP="00EB53B1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12.00 – 12.5</w:t>
            </w:r>
            <w:r w:rsidR="00EB53B1"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5C2DF1" w:rsidRPr="00EB53B1" w:rsidRDefault="005B01E4" w:rsidP="00EB53B1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МБУ ДО СДЮСШОР «ТЕМП»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 15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AC726A" w:rsidRDefault="00AC726A" w:rsidP="00882D6F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Главный </w:t>
            </w:r>
            <w:r w:rsidR="00EB53B1"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судья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Фестиваля:</w:t>
            </w:r>
          </w:p>
          <w:p w:rsidR="00EB53B1" w:rsidRDefault="00AC726A" w:rsidP="00882D6F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Томашевская Ксения Константиновна</w:t>
            </w:r>
          </w:p>
          <w:p w:rsidR="00882D6F" w:rsidRDefault="00882D6F" w:rsidP="00882D6F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Главный секретарь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82D6F" w:rsidRPr="00EB53B1" w:rsidRDefault="00AC726A" w:rsidP="00882D6F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Маланьина Светлана Александровна</w:t>
            </w:r>
          </w:p>
        </w:tc>
      </w:tr>
      <w:tr w:rsidR="00D02CB2" w:rsidRPr="00A51280" w:rsidTr="00D90C2D">
        <w:trPr>
          <w:trHeight w:val="1450"/>
          <w:jc w:val="center"/>
        </w:trPr>
        <w:tc>
          <w:tcPr>
            <w:tcW w:w="560" w:type="dxa"/>
          </w:tcPr>
          <w:p w:rsidR="00D02CB2" w:rsidRPr="00EB53B1" w:rsidRDefault="00D02CB2" w:rsidP="00D02CB2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Открытие зимнего фестиваля, парад участников </w:t>
            </w:r>
          </w:p>
        </w:tc>
        <w:tc>
          <w:tcPr>
            <w:tcW w:w="1846" w:type="dxa"/>
            <w:vAlign w:val="center"/>
          </w:tcPr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13.00 – 13.2</w:t>
            </w: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02CB2" w:rsidRPr="00EB53B1" w:rsidRDefault="00D02CB2" w:rsidP="00D02CB2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МБУ ДО СДЮСШОР «ТЕМП» манеж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AC726A" w:rsidRPr="00AC726A" w:rsidRDefault="00D02CB2" w:rsidP="00AC726A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26A"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Главный судья Фестиваля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:</w:t>
            </w:r>
            <w:r w:rsidR="00AC726A"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Томашевская Ксения Константиновна</w:t>
            </w:r>
          </w:p>
          <w:p w:rsidR="00AC726A" w:rsidRPr="00AC726A" w:rsidRDefault="00AC726A" w:rsidP="00AC726A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Главный секретарь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02CB2" w:rsidRPr="00EB53B1" w:rsidRDefault="00AC726A" w:rsidP="00AC726A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Маланьина Светлана Александровна</w:t>
            </w:r>
          </w:p>
        </w:tc>
      </w:tr>
      <w:tr w:rsidR="00D02CB2" w:rsidRPr="00A51280" w:rsidTr="00D90C2D">
        <w:trPr>
          <w:trHeight w:val="1450"/>
          <w:jc w:val="center"/>
        </w:trPr>
        <w:tc>
          <w:tcPr>
            <w:tcW w:w="560" w:type="dxa"/>
          </w:tcPr>
          <w:p w:rsidR="00D02CB2" w:rsidRPr="00EB53B1" w:rsidRDefault="00D02CB2" w:rsidP="00D02CB2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D02CB2" w:rsidRPr="00E334E4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334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Виды ОФП (для женщин):</w:t>
            </w:r>
          </w:p>
          <w:p w:rsidR="00D02CB2" w:rsidRPr="00E334E4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334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подтягивание из виса лежа на низкой перекладине или сгибание и разгибание рук в упоре лежа на полу;</w:t>
            </w:r>
          </w:p>
          <w:p w:rsidR="00D02CB2" w:rsidRPr="00E334E4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334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- поднимание туловища из положения, лежа на спине, за 1 минуту;</w:t>
            </w:r>
          </w:p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334E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- наклон вперед из положения, стоя с прямыми ногами на гимнастической скамье;</w:t>
            </w:r>
          </w:p>
        </w:tc>
        <w:tc>
          <w:tcPr>
            <w:tcW w:w="1846" w:type="dxa"/>
            <w:vAlign w:val="center"/>
          </w:tcPr>
          <w:p w:rsidR="00D02CB2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13.30 – 14.00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МБУ ДО СДЮСШОР «ТЕМП» манеж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Главный судья 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Фестиваля: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br/>
              <w:t>Томашевская Ксения Константиновна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2CB2" w:rsidRPr="00A51280" w:rsidTr="00D90C2D">
        <w:trPr>
          <w:trHeight w:val="1450"/>
          <w:jc w:val="center"/>
        </w:trPr>
        <w:tc>
          <w:tcPr>
            <w:tcW w:w="560" w:type="dxa"/>
          </w:tcPr>
          <w:p w:rsidR="00D02CB2" w:rsidRPr="00EB53B1" w:rsidRDefault="00D02CB2" w:rsidP="00D02CB2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D02CB2" w:rsidRPr="00DF628D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DF62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Виды ОФП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(для мужчин)</w:t>
            </w:r>
            <w:r w:rsidRPr="00DF62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02CB2" w:rsidRPr="00DF628D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DF62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или рывок гири</w:t>
            </w:r>
            <w:r w:rsidRPr="00DF62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02CB2" w:rsidRPr="00DF628D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DF62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- поднимание туловища из положения, лежа на спине, за 1 минуту;</w:t>
            </w:r>
          </w:p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DF62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- наклон вперед из положения, стоя с прямыми но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гами на гимнастической скамье; </w:t>
            </w:r>
          </w:p>
        </w:tc>
        <w:tc>
          <w:tcPr>
            <w:tcW w:w="1846" w:type="dxa"/>
            <w:vAlign w:val="center"/>
          </w:tcPr>
          <w:p w:rsidR="00D02CB2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14.00 – 15.00 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МБУ ДО СДЮСШОР «ТЕМП» манеж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Главный судья 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Фестиваля: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br/>
              <w:t>Томашевская Ксения Константиновна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2CB2" w:rsidRPr="00610AFB" w:rsidTr="00610AFB">
        <w:trPr>
          <w:trHeight w:val="455"/>
          <w:jc w:val="center"/>
        </w:trPr>
        <w:tc>
          <w:tcPr>
            <w:tcW w:w="9826" w:type="dxa"/>
            <w:gridSpan w:val="5"/>
          </w:tcPr>
          <w:p w:rsidR="00D02CB2" w:rsidRPr="00610AFB" w:rsidRDefault="00AC726A" w:rsidP="00D02CB2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25</w:t>
            </w:r>
            <w:r w:rsidR="00D02CB2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февраля</w:t>
            </w: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2018 г.</w:t>
            </w:r>
          </w:p>
        </w:tc>
      </w:tr>
      <w:tr w:rsidR="00D02CB2" w:rsidRPr="00A51280" w:rsidTr="00D90C2D">
        <w:trPr>
          <w:trHeight w:val="1450"/>
          <w:jc w:val="center"/>
        </w:trPr>
        <w:tc>
          <w:tcPr>
            <w:tcW w:w="560" w:type="dxa"/>
          </w:tcPr>
          <w:p w:rsidR="00D02CB2" w:rsidRPr="00EB53B1" w:rsidRDefault="00D02CB2" w:rsidP="00D02CB2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Лыжные гонки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для женщин</w:t>
            </w:r>
            <w:r w:rsidR="00DC3F3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3 км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; получение номеров, выдача лыжного инвентаря</w:t>
            </w:r>
          </w:p>
        </w:tc>
        <w:tc>
          <w:tcPr>
            <w:tcW w:w="1846" w:type="dxa"/>
            <w:vAlign w:val="center"/>
          </w:tcPr>
          <w:p w:rsidR="00D02CB2" w:rsidRDefault="00AC726A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25</w:t>
            </w:r>
            <w:r w:rsidR="00D02CB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февраля</w:t>
            </w:r>
          </w:p>
          <w:p w:rsidR="00D02CB2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13.30 – 13.50</w:t>
            </w:r>
          </w:p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Старт в 14:00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02CB2" w:rsidRDefault="009F3CE4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="00D02CB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Новожилово</w:t>
            </w:r>
            <w:proofErr w:type="spellEnd"/>
          </w:p>
          <w:p w:rsidR="00D02CB2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л</w:t>
            </w:r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/б «Снежинка»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к.1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Главный судья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Фестиваля 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Томашевская Ксения Константиновна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2CB2" w:rsidRPr="00A51280" w:rsidTr="00D90C2D">
        <w:trPr>
          <w:trHeight w:val="1036"/>
          <w:jc w:val="center"/>
        </w:trPr>
        <w:tc>
          <w:tcPr>
            <w:tcW w:w="560" w:type="dxa"/>
          </w:tcPr>
          <w:p w:rsidR="00D02CB2" w:rsidRPr="00EB53B1" w:rsidRDefault="00D02CB2" w:rsidP="00D02CB2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Лыжные гонки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для мужчин</w:t>
            </w:r>
            <w:r w:rsidR="00DC3F3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5 км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; выдача лыжного инвентаря</w:t>
            </w:r>
          </w:p>
        </w:tc>
        <w:tc>
          <w:tcPr>
            <w:tcW w:w="1846" w:type="dxa"/>
            <w:vAlign w:val="center"/>
          </w:tcPr>
          <w:p w:rsidR="00D02CB2" w:rsidRDefault="00AC726A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25</w:t>
            </w:r>
            <w:r w:rsidR="00D02CB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февраля</w:t>
            </w:r>
          </w:p>
          <w:p w:rsidR="00D02CB2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13.40 – 14.00</w:t>
            </w:r>
          </w:p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Старт в 14:10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02CB2" w:rsidRDefault="009F3CE4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="00D02CB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Новожилово</w:t>
            </w:r>
            <w:proofErr w:type="spellEnd"/>
          </w:p>
          <w:p w:rsidR="00D02CB2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л</w:t>
            </w:r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/б «Снежинка»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к.4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Главный судья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Фестиваля </w:t>
            </w:r>
            <w:r w:rsid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Томашевская Ксения Константиновна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2CB2" w:rsidRPr="00A51280" w:rsidTr="00D90C2D">
        <w:trPr>
          <w:trHeight w:val="1465"/>
          <w:jc w:val="center"/>
        </w:trPr>
        <w:tc>
          <w:tcPr>
            <w:tcW w:w="560" w:type="dxa"/>
          </w:tcPr>
          <w:p w:rsidR="00D02CB2" w:rsidRPr="00EB53B1" w:rsidRDefault="00D02CB2" w:rsidP="00D02CB2">
            <w:pPr>
              <w:numPr>
                <w:ilvl w:val="0"/>
                <w:numId w:val="11"/>
              </w:numPr>
              <w:ind w:hanging="720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8" w:type="dxa"/>
            <w:vAlign w:val="center"/>
          </w:tcPr>
          <w:p w:rsidR="00D02CB2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Награждение.</w:t>
            </w:r>
          </w:p>
          <w:p w:rsidR="00D02CB2" w:rsidRPr="00EB53B1" w:rsidRDefault="00D02CB2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Закрытие зимнего фестиваля.</w:t>
            </w:r>
          </w:p>
        </w:tc>
        <w:tc>
          <w:tcPr>
            <w:tcW w:w="1846" w:type="dxa"/>
            <w:vAlign w:val="center"/>
          </w:tcPr>
          <w:p w:rsidR="00D02CB2" w:rsidRPr="00EB53B1" w:rsidRDefault="00B14E76" w:rsidP="00D02CB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15.00 – 15</w:t>
            </w:r>
            <w:r w:rsidR="00D02CB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.30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02CB2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Новожилово</w:t>
            </w:r>
            <w:proofErr w:type="spellEnd"/>
          </w:p>
          <w:p w:rsidR="00D02CB2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\к Летающий лыжник</w:t>
            </w:r>
          </w:p>
          <w:p w:rsidR="00D02CB2" w:rsidRPr="00EB53B1" w:rsidRDefault="00D02CB2" w:rsidP="00D02CB2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AC726A" w:rsidRPr="00AC726A" w:rsidRDefault="00D02CB2" w:rsidP="00AC726A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EB53B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26A"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Главный судья Фестиваля Томашевская Ксения Константиновна</w:t>
            </w:r>
          </w:p>
          <w:p w:rsidR="00AC726A" w:rsidRPr="00AC726A" w:rsidRDefault="00AC726A" w:rsidP="00AC726A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Главный секретарь</w:t>
            </w:r>
          </w:p>
          <w:p w:rsidR="00D02CB2" w:rsidRPr="00EB53B1" w:rsidRDefault="00AC726A" w:rsidP="00AC726A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C726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Маланьина Светлана Александровна</w:t>
            </w:r>
          </w:p>
        </w:tc>
      </w:tr>
    </w:tbl>
    <w:p w:rsidR="00EB53B1" w:rsidRDefault="00EB53B1" w:rsidP="00EB53B1">
      <w:pPr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sectPr w:rsidR="00EB53B1" w:rsidSect="00456DAE">
      <w:pgSz w:w="11900" w:h="16840"/>
      <w:pgMar w:top="1134" w:right="850" w:bottom="1134" w:left="1276" w:header="8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AE" w:rsidRDefault="003B2FAE">
      <w:r>
        <w:separator/>
      </w:r>
    </w:p>
  </w:endnote>
  <w:endnote w:type="continuationSeparator" w:id="0">
    <w:p w:rsidR="003B2FAE" w:rsidRDefault="003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AE" w:rsidRDefault="003B2FAE">
      <w:r>
        <w:separator/>
      </w:r>
    </w:p>
  </w:footnote>
  <w:footnote w:type="continuationSeparator" w:id="0">
    <w:p w:rsidR="003B2FAE" w:rsidRDefault="003B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77F"/>
    <w:multiLevelType w:val="hybridMultilevel"/>
    <w:tmpl w:val="9EE68EAC"/>
    <w:lvl w:ilvl="0" w:tplc="E2C8BEA0">
      <w:start w:val="7"/>
      <w:numFmt w:val="upperRoman"/>
      <w:lvlText w:val="%1."/>
      <w:lvlJc w:val="left"/>
      <w:pPr>
        <w:ind w:left="4570" w:hanging="555"/>
        <w:jc w:val="right"/>
      </w:pPr>
      <w:rPr>
        <w:rFonts w:ascii="Times New Roman" w:eastAsia="Times New Roman" w:hAnsi="Times New Roman" w:hint="default"/>
        <w:b/>
        <w:bCs/>
        <w:color w:val="18181C"/>
        <w:w w:val="99"/>
        <w:sz w:val="27"/>
        <w:szCs w:val="27"/>
        <w:lang w:val="ru-RU"/>
      </w:rPr>
    </w:lvl>
    <w:lvl w:ilvl="1" w:tplc="1A7A23AC">
      <w:start w:val="1"/>
      <w:numFmt w:val="bullet"/>
      <w:lvlText w:val="•"/>
      <w:lvlJc w:val="left"/>
      <w:pPr>
        <w:ind w:left="4570" w:hanging="555"/>
      </w:pPr>
      <w:rPr>
        <w:rFonts w:hint="default"/>
      </w:rPr>
    </w:lvl>
    <w:lvl w:ilvl="2" w:tplc="E980966A">
      <w:start w:val="1"/>
      <w:numFmt w:val="bullet"/>
      <w:lvlText w:val="•"/>
      <w:lvlJc w:val="left"/>
      <w:pPr>
        <w:ind w:left="5227" w:hanging="555"/>
      </w:pPr>
      <w:rPr>
        <w:rFonts w:hint="default"/>
      </w:rPr>
    </w:lvl>
    <w:lvl w:ilvl="3" w:tplc="C5F49C76">
      <w:start w:val="1"/>
      <w:numFmt w:val="bullet"/>
      <w:lvlText w:val="•"/>
      <w:lvlJc w:val="left"/>
      <w:pPr>
        <w:ind w:left="5883" w:hanging="555"/>
      </w:pPr>
      <w:rPr>
        <w:rFonts w:hint="default"/>
      </w:rPr>
    </w:lvl>
    <w:lvl w:ilvl="4" w:tplc="06C0621E">
      <w:start w:val="1"/>
      <w:numFmt w:val="bullet"/>
      <w:lvlText w:val="•"/>
      <w:lvlJc w:val="left"/>
      <w:pPr>
        <w:ind w:left="6540" w:hanging="555"/>
      </w:pPr>
      <w:rPr>
        <w:rFonts w:hint="default"/>
      </w:rPr>
    </w:lvl>
    <w:lvl w:ilvl="5" w:tplc="9B14B6DA">
      <w:start w:val="1"/>
      <w:numFmt w:val="bullet"/>
      <w:lvlText w:val="•"/>
      <w:lvlJc w:val="left"/>
      <w:pPr>
        <w:ind w:left="7196" w:hanging="555"/>
      </w:pPr>
      <w:rPr>
        <w:rFonts w:hint="default"/>
      </w:rPr>
    </w:lvl>
    <w:lvl w:ilvl="6" w:tplc="5E04538E">
      <w:start w:val="1"/>
      <w:numFmt w:val="bullet"/>
      <w:lvlText w:val="•"/>
      <w:lvlJc w:val="left"/>
      <w:pPr>
        <w:ind w:left="7853" w:hanging="555"/>
      </w:pPr>
      <w:rPr>
        <w:rFonts w:hint="default"/>
      </w:rPr>
    </w:lvl>
    <w:lvl w:ilvl="7" w:tplc="E09AF406">
      <w:start w:val="1"/>
      <w:numFmt w:val="bullet"/>
      <w:lvlText w:val="•"/>
      <w:lvlJc w:val="left"/>
      <w:pPr>
        <w:ind w:left="8510" w:hanging="555"/>
      </w:pPr>
      <w:rPr>
        <w:rFonts w:hint="default"/>
      </w:rPr>
    </w:lvl>
    <w:lvl w:ilvl="8" w:tplc="234A2F10">
      <w:start w:val="1"/>
      <w:numFmt w:val="bullet"/>
      <w:lvlText w:val="•"/>
      <w:lvlJc w:val="left"/>
      <w:pPr>
        <w:ind w:left="9166" w:hanging="555"/>
      </w:pPr>
      <w:rPr>
        <w:rFonts w:hint="default"/>
      </w:rPr>
    </w:lvl>
  </w:abstractNum>
  <w:abstractNum w:abstractNumId="1">
    <w:nsid w:val="0A051588"/>
    <w:multiLevelType w:val="hybridMultilevel"/>
    <w:tmpl w:val="896090DE"/>
    <w:lvl w:ilvl="0" w:tplc="FE4C6B50">
      <w:start w:val="1"/>
      <w:numFmt w:val="bullet"/>
      <w:lvlText w:val="-"/>
      <w:lvlJc w:val="left"/>
      <w:pPr>
        <w:ind w:left="132" w:hanging="163"/>
      </w:pPr>
      <w:rPr>
        <w:rFonts w:ascii="Times New Roman" w:eastAsia="Times New Roman" w:hAnsi="Times New Roman" w:hint="default"/>
        <w:color w:val="131518"/>
        <w:w w:val="96"/>
        <w:sz w:val="27"/>
        <w:szCs w:val="27"/>
      </w:rPr>
    </w:lvl>
    <w:lvl w:ilvl="1" w:tplc="3704DBB8">
      <w:start w:val="1"/>
      <w:numFmt w:val="bullet"/>
      <w:lvlText w:val="•"/>
      <w:lvlJc w:val="left"/>
      <w:pPr>
        <w:ind w:left="1170" w:hanging="163"/>
      </w:pPr>
      <w:rPr>
        <w:rFonts w:hint="default"/>
      </w:rPr>
    </w:lvl>
    <w:lvl w:ilvl="2" w:tplc="C7B29DF0">
      <w:start w:val="1"/>
      <w:numFmt w:val="bullet"/>
      <w:lvlText w:val="•"/>
      <w:lvlJc w:val="left"/>
      <w:pPr>
        <w:ind w:left="2209" w:hanging="163"/>
      </w:pPr>
      <w:rPr>
        <w:rFonts w:hint="default"/>
      </w:rPr>
    </w:lvl>
    <w:lvl w:ilvl="3" w:tplc="7F601282">
      <w:start w:val="1"/>
      <w:numFmt w:val="bullet"/>
      <w:lvlText w:val="•"/>
      <w:lvlJc w:val="left"/>
      <w:pPr>
        <w:ind w:left="3248" w:hanging="163"/>
      </w:pPr>
      <w:rPr>
        <w:rFonts w:hint="default"/>
      </w:rPr>
    </w:lvl>
    <w:lvl w:ilvl="4" w:tplc="69BE2FC4">
      <w:start w:val="1"/>
      <w:numFmt w:val="bullet"/>
      <w:lvlText w:val="•"/>
      <w:lvlJc w:val="left"/>
      <w:pPr>
        <w:ind w:left="4287" w:hanging="163"/>
      </w:pPr>
      <w:rPr>
        <w:rFonts w:hint="default"/>
      </w:rPr>
    </w:lvl>
    <w:lvl w:ilvl="5" w:tplc="E4C2A8CC">
      <w:start w:val="1"/>
      <w:numFmt w:val="bullet"/>
      <w:lvlText w:val="•"/>
      <w:lvlJc w:val="left"/>
      <w:pPr>
        <w:ind w:left="5326" w:hanging="163"/>
      </w:pPr>
      <w:rPr>
        <w:rFonts w:hint="default"/>
      </w:rPr>
    </w:lvl>
    <w:lvl w:ilvl="6" w:tplc="10060082">
      <w:start w:val="1"/>
      <w:numFmt w:val="bullet"/>
      <w:lvlText w:val="•"/>
      <w:lvlJc w:val="left"/>
      <w:pPr>
        <w:ind w:left="6364" w:hanging="163"/>
      </w:pPr>
      <w:rPr>
        <w:rFonts w:hint="default"/>
      </w:rPr>
    </w:lvl>
    <w:lvl w:ilvl="7" w:tplc="FC5AC112">
      <w:start w:val="1"/>
      <w:numFmt w:val="bullet"/>
      <w:lvlText w:val="•"/>
      <w:lvlJc w:val="left"/>
      <w:pPr>
        <w:ind w:left="7403" w:hanging="163"/>
      </w:pPr>
      <w:rPr>
        <w:rFonts w:hint="default"/>
      </w:rPr>
    </w:lvl>
    <w:lvl w:ilvl="8" w:tplc="74D0EB04">
      <w:start w:val="1"/>
      <w:numFmt w:val="bullet"/>
      <w:lvlText w:val="•"/>
      <w:lvlJc w:val="left"/>
      <w:pPr>
        <w:ind w:left="8442" w:hanging="163"/>
      </w:pPr>
      <w:rPr>
        <w:rFonts w:hint="default"/>
      </w:rPr>
    </w:lvl>
  </w:abstractNum>
  <w:abstractNum w:abstractNumId="2">
    <w:nsid w:val="3AF32C92"/>
    <w:multiLevelType w:val="hybridMultilevel"/>
    <w:tmpl w:val="175C777E"/>
    <w:lvl w:ilvl="0" w:tplc="9DD226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131518"/>
        <w:w w:val="8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A2385"/>
    <w:multiLevelType w:val="hybridMultilevel"/>
    <w:tmpl w:val="DCA06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C867F8"/>
    <w:multiLevelType w:val="hybridMultilevel"/>
    <w:tmpl w:val="AC164A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E779A"/>
    <w:multiLevelType w:val="hybridMultilevel"/>
    <w:tmpl w:val="3FFAD7DC"/>
    <w:lvl w:ilvl="0" w:tplc="738054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46BD2"/>
    <w:multiLevelType w:val="hybridMultilevel"/>
    <w:tmpl w:val="615094F2"/>
    <w:lvl w:ilvl="0" w:tplc="738054FE">
      <w:start w:val="1"/>
      <w:numFmt w:val="bullet"/>
      <w:lvlText w:val="-"/>
      <w:lvlJc w:val="left"/>
      <w:pPr>
        <w:ind w:left="155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7">
    <w:nsid w:val="6DC0318E"/>
    <w:multiLevelType w:val="hybridMultilevel"/>
    <w:tmpl w:val="9CD8753C"/>
    <w:lvl w:ilvl="0" w:tplc="E39EA766">
      <w:start w:val="1"/>
      <w:numFmt w:val="bullet"/>
      <w:lvlText w:val="-"/>
      <w:lvlJc w:val="left"/>
      <w:pPr>
        <w:ind w:left="117" w:hanging="162"/>
      </w:pPr>
      <w:rPr>
        <w:rFonts w:ascii="Times New Roman" w:eastAsia="Times New Roman" w:hAnsi="Times New Roman" w:hint="default"/>
        <w:color w:val="18181C"/>
        <w:w w:val="99"/>
        <w:sz w:val="26"/>
        <w:szCs w:val="26"/>
      </w:rPr>
    </w:lvl>
    <w:lvl w:ilvl="1" w:tplc="71927D20">
      <w:start w:val="1"/>
      <w:numFmt w:val="bullet"/>
      <w:lvlText w:val="•"/>
      <w:lvlJc w:val="left"/>
      <w:pPr>
        <w:ind w:left="1156" w:hanging="162"/>
      </w:pPr>
      <w:rPr>
        <w:rFonts w:hint="default"/>
      </w:rPr>
    </w:lvl>
    <w:lvl w:ilvl="2" w:tplc="CD860B06">
      <w:start w:val="1"/>
      <w:numFmt w:val="bullet"/>
      <w:lvlText w:val="•"/>
      <w:lvlJc w:val="left"/>
      <w:pPr>
        <w:ind w:left="2194" w:hanging="162"/>
      </w:pPr>
      <w:rPr>
        <w:rFonts w:hint="default"/>
      </w:rPr>
    </w:lvl>
    <w:lvl w:ilvl="3" w:tplc="5A725AC4">
      <w:start w:val="1"/>
      <w:numFmt w:val="bullet"/>
      <w:lvlText w:val="•"/>
      <w:lvlJc w:val="left"/>
      <w:pPr>
        <w:ind w:left="3232" w:hanging="162"/>
      </w:pPr>
      <w:rPr>
        <w:rFonts w:hint="default"/>
      </w:rPr>
    </w:lvl>
    <w:lvl w:ilvl="4" w:tplc="AE544ABE">
      <w:start w:val="1"/>
      <w:numFmt w:val="bullet"/>
      <w:lvlText w:val="•"/>
      <w:lvlJc w:val="left"/>
      <w:pPr>
        <w:ind w:left="4270" w:hanging="162"/>
      </w:pPr>
      <w:rPr>
        <w:rFonts w:hint="default"/>
      </w:rPr>
    </w:lvl>
    <w:lvl w:ilvl="5" w:tplc="BA8E6938">
      <w:start w:val="1"/>
      <w:numFmt w:val="bullet"/>
      <w:lvlText w:val="•"/>
      <w:lvlJc w:val="left"/>
      <w:pPr>
        <w:ind w:left="5308" w:hanging="162"/>
      </w:pPr>
      <w:rPr>
        <w:rFonts w:hint="default"/>
      </w:rPr>
    </w:lvl>
    <w:lvl w:ilvl="6" w:tplc="F0F8ED96">
      <w:start w:val="1"/>
      <w:numFmt w:val="bullet"/>
      <w:lvlText w:val="•"/>
      <w:lvlJc w:val="left"/>
      <w:pPr>
        <w:ind w:left="6347" w:hanging="162"/>
      </w:pPr>
      <w:rPr>
        <w:rFonts w:hint="default"/>
      </w:rPr>
    </w:lvl>
    <w:lvl w:ilvl="7" w:tplc="23F0038C">
      <w:start w:val="1"/>
      <w:numFmt w:val="bullet"/>
      <w:lvlText w:val="•"/>
      <w:lvlJc w:val="left"/>
      <w:pPr>
        <w:ind w:left="7385" w:hanging="162"/>
      </w:pPr>
      <w:rPr>
        <w:rFonts w:hint="default"/>
      </w:rPr>
    </w:lvl>
    <w:lvl w:ilvl="8" w:tplc="94AE67D0">
      <w:start w:val="1"/>
      <w:numFmt w:val="bullet"/>
      <w:lvlText w:val="•"/>
      <w:lvlJc w:val="left"/>
      <w:pPr>
        <w:ind w:left="8423" w:hanging="162"/>
      </w:pPr>
      <w:rPr>
        <w:rFonts w:hint="default"/>
      </w:rPr>
    </w:lvl>
  </w:abstractNum>
  <w:abstractNum w:abstractNumId="8">
    <w:nsid w:val="6E4E6456"/>
    <w:multiLevelType w:val="hybridMultilevel"/>
    <w:tmpl w:val="F3908CA4"/>
    <w:lvl w:ilvl="0" w:tplc="738054F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AD34C0"/>
    <w:multiLevelType w:val="hybridMultilevel"/>
    <w:tmpl w:val="AC6AED1C"/>
    <w:lvl w:ilvl="0" w:tplc="0E30902C">
      <w:start w:val="1"/>
      <w:numFmt w:val="decimal"/>
      <w:lvlText w:val="%1."/>
      <w:lvlJc w:val="left"/>
      <w:pPr>
        <w:ind w:left="136" w:hanging="410"/>
      </w:pPr>
      <w:rPr>
        <w:rFonts w:ascii="Times New Roman" w:eastAsia="Times New Roman" w:hAnsi="Times New Roman" w:hint="default"/>
        <w:color w:val="151518"/>
        <w:spacing w:val="-42"/>
        <w:w w:val="138"/>
        <w:sz w:val="26"/>
        <w:szCs w:val="26"/>
      </w:rPr>
    </w:lvl>
    <w:lvl w:ilvl="1" w:tplc="8ABE2ADC">
      <w:start w:val="1"/>
      <w:numFmt w:val="bullet"/>
      <w:lvlText w:val="•"/>
      <w:lvlJc w:val="left"/>
      <w:pPr>
        <w:ind w:left="1179" w:hanging="410"/>
      </w:pPr>
      <w:rPr>
        <w:rFonts w:hint="default"/>
      </w:rPr>
    </w:lvl>
    <w:lvl w:ilvl="2" w:tplc="9C3C3338">
      <w:start w:val="1"/>
      <w:numFmt w:val="bullet"/>
      <w:lvlText w:val="•"/>
      <w:lvlJc w:val="left"/>
      <w:pPr>
        <w:ind w:left="2221" w:hanging="410"/>
      </w:pPr>
      <w:rPr>
        <w:rFonts w:hint="default"/>
      </w:rPr>
    </w:lvl>
    <w:lvl w:ilvl="3" w:tplc="3140C206">
      <w:start w:val="1"/>
      <w:numFmt w:val="bullet"/>
      <w:lvlText w:val="•"/>
      <w:lvlJc w:val="left"/>
      <w:pPr>
        <w:ind w:left="3263" w:hanging="410"/>
      </w:pPr>
      <w:rPr>
        <w:rFonts w:hint="default"/>
      </w:rPr>
    </w:lvl>
    <w:lvl w:ilvl="4" w:tplc="1562CBB2">
      <w:start w:val="1"/>
      <w:numFmt w:val="bullet"/>
      <w:lvlText w:val="•"/>
      <w:lvlJc w:val="left"/>
      <w:pPr>
        <w:ind w:left="4306" w:hanging="410"/>
      </w:pPr>
      <w:rPr>
        <w:rFonts w:hint="default"/>
      </w:rPr>
    </w:lvl>
    <w:lvl w:ilvl="5" w:tplc="FF32DD3C">
      <w:start w:val="1"/>
      <w:numFmt w:val="bullet"/>
      <w:lvlText w:val="•"/>
      <w:lvlJc w:val="left"/>
      <w:pPr>
        <w:ind w:left="5348" w:hanging="410"/>
      </w:pPr>
      <w:rPr>
        <w:rFonts w:hint="default"/>
      </w:rPr>
    </w:lvl>
    <w:lvl w:ilvl="6" w:tplc="F38037CA">
      <w:start w:val="1"/>
      <w:numFmt w:val="bullet"/>
      <w:lvlText w:val="•"/>
      <w:lvlJc w:val="left"/>
      <w:pPr>
        <w:ind w:left="6390" w:hanging="410"/>
      </w:pPr>
      <w:rPr>
        <w:rFonts w:hint="default"/>
      </w:rPr>
    </w:lvl>
    <w:lvl w:ilvl="7" w:tplc="B994ECC6">
      <w:start w:val="1"/>
      <w:numFmt w:val="bullet"/>
      <w:lvlText w:val="•"/>
      <w:lvlJc w:val="left"/>
      <w:pPr>
        <w:ind w:left="7433" w:hanging="410"/>
      </w:pPr>
      <w:rPr>
        <w:rFonts w:hint="default"/>
      </w:rPr>
    </w:lvl>
    <w:lvl w:ilvl="8" w:tplc="1AE2D21C">
      <w:start w:val="1"/>
      <w:numFmt w:val="bullet"/>
      <w:lvlText w:val="•"/>
      <w:lvlJc w:val="left"/>
      <w:pPr>
        <w:ind w:left="8475" w:hanging="410"/>
      </w:pPr>
      <w:rPr>
        <w:rFonts w:hint="default"/>
      </w:rPr>
    </w:lvl>
  </w:abstractNum>
  <w:abstractNum w:abstractNumId="10">
    <w:nsid w:val="74BE7007"/>
    <w:multiLevelType w:val="hybridMultilevel"/>
    <w:tmpl w:val="42CE62EA"/>
    <w:lvl w:ilvl="0" w:tplc="B2588B2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1315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F"/>
    <w:rsid w:val="00005C9B"/>
    <w:rsid w:val="00027FBD"/>
    <w:rsid w:val="000379F5"/>
    <w:rsid w:val="00050291"/>
    <w:rsid w:val="000622BC"/>
    <w:rsid w:val="000773D2"/>
    <w:rsid w:val="000C25B4"/>
    <w:rsid w:val="000D6F5F"/>
    <w:rsid w:val="00106B57"/>
    <w:rsid w:val="0015012F"/>
    <w:rsid w:val="0018500C"/>
    <w:rsid w:val="00197B76"/>
    <w:rsid w:val="001D728D"/>
    <w:rsid w:val="00201DAA"/>
    <w:rsid w:val="00235CA1"/>
    <w:rsid w:val="00247618"/>
    <w:rsid w:val="00261EA0"/>
    <w:rsid w:val="002668B3"/>
    <w:rsid w:val="00276240"/>
    <w:rsid w:val="0028047B"/>
    <w:rsid w:val="002C1BC9"/>
    <w:rsid w:val="002C5908"/>
    <w:rsid w:val="002D7BEB"/>
    <w:rsid w:val="003042CD"/>
    <w:rsid w:val="00311670"/>
    <w:rsid w:val="00336EC1"/>
    <w:rsid w:val="003841CA"/>
    <w:rsid w:val="00386BB1"/>
    <w:rsid w:val="003B2FAE"/>
    <w:rsid w:val="003D52C6"/>
    <w:rsid w:val="003E3B55"/>
    <w:rsid w:val="00424801"/>
    <w:rsid w:val="00443E44"/>
    <w:rsid w:val="00456DAE"/>
    <w:rsid w:val="00477EFE"/>
    <w:rsid w:val="0048007D"/>
    <w:rsid w:val="00494220"/>
    <w:rsid w:val="00503223"/>
    <w:rsid w:val="00503FEA"/>
    <w:rsid w:val="005063CF"/>
    <w:rsid w:val="0052239A"/>
    <w:rsid w:val="005278B6"/>
    <w:rsid w:val="005418EF"/>
    <w:rsid w:val="00550CA7"/>
    <w:rsid w:val="00553633"/>
    <w:rsid w:val="005A67E4"/>
    <w:rsid w:val="005B01E4"/>
    <w:rsid w:val="005C2DF1"/>
    <w:rsid w:val="005D14F9"/>
    <w:rsid w:val="00610AFB"/>
    <w:rsid w:val="006235EA"/>
    <w:rsid w:val="00646DB0"/>
    <w:rsid w:val="00662C23"/>
    <w:rsid w:val="0067681F"/>
    <w:rsid w:val="00676DC5"/>
    <w:rsid w:val="006E1962"/>
    <w:rsid w:val="006E62FE"/>
    <w:rsid w:val="006F141B"/>
    <w:rsid w:val="0071487D"/>
    <w:rsid w:val="00722B13"/>
    <w:rsid w:val="007420DC"/>
    <w:rsid w:val="0075686A"/>
    <w:rsid w:val="00760694"/>
    <w:rsid w:val="00787A8A"/>
    <w:rsid w:val="007A2F57"/>
    <w:rsid w:val="007A7B12"/>
    <w:rsid w:val="007B37AE"/>
    <w:rsid w:val="007B6BAF"/>
    <w:rsid w:val="007E5224"/>
    <w:rsid w:val="007F6B41"/>
    <w:rsid w:val="00817D5A"/>
    <w:rsid w:val="00822776"/>
    <w:rsid w:val="00857B59"/>
    <w:rsid w:val="00882D6F"/>
    <w:rsid w:val="008839F9"/>
    <w:rsid w:val="008A76FD"/>
    <w:rsid w:val="008C6442"/>
    <w:rsid w:val="008C78FB"/>
    <w:rsid w:val="008E4C30"/>
    <w:rsid w:val="008F0BBF"/>
    <w:rsid w:val="009270BE"/>
    <w:rsid w:val="00945577"/>
    <w:rsid w:val="00951A36"/>
    <w:rsid w:val="0096703C"/>
    <w:rsid w:val="00967ECF"/>
    <w:rsid w:val="00981A3C"/>
    <w:rsid w:val="0098605D"/>
    <w:rsid w:val="009924CD"/>
    <w:rsid w:val="009D78CA"/>
    <w:rsid w:val="009F2F1E"/>
    <w:rsid w:val="009F3CE4"/>
    <w:rsid w:val="00A123E9"/>
    <w:rsid w:val="00A15BF7"/>
    <w:rsid w:val="00A345B2"/>
    <w:rsid w:val="00A4126D"/>
    <w:rsid w:val="00A51280"/>
    <w:rsid w:val="00A62253"/>
    <w:rsid w:val="00A641C1"/>
    <w:rsid w:val="00A74CBA"/>
    <w:rsid w:val="00A75D91"/>
    <w:rsid w:val="00A76206"/>
    <w:rsid w:val="00A87624"/>
    <w:rsid w:val="00AA398B"/>
    <w:rsid w:val="00AC726A"/>
    <w:rsid w:val="00AD282D"/>
    <w:rsid w:val="00AD5779"/>
    <w:rsid w:val="00AE39FF"/>
    <w:rsid w:val="00B128DA"/>
    <w:rsid w:val="00B14E76"/>
    <w:rsid w:val="00B22A32"/>
    <w:rsid w:val="00B47EE7"/>
    <w:rsid w:val="00B56270"/>
    <w:rsid w:val="00B8583D"/>
    <w:rsid w:val="00BB139C"/>
    <w:rsid w:val="00BB4ECA"/>
    <w:rsid w:val="00BB613D"/>
    <w:rsid w:val="00BD5557"/>
    <w:rsid w:val="00C07A08"/>
    <w:rsid w:val="00C4106C"/>
    <w:rsid w:val="00C41812"/>
    <w:rsid w:val="00C63264"/>
    <w:rsid w:val="00C75A06"/>
    <w:rsid w:val="00CC19A3"/>
    <w:rsid w:val="00CF139A"/>
    <w:rsid w:val="00CF5502"/>
    <w:rsid w:val="00D02179"/>
    <w:rsid w:val="00D02CB2"/>
    <w:rsid w:val="00D0754A"/>
    <w:rsid w:val="00D110FF"/>
    <w:rsid w:val="00D178C4"/>
    <w:rsid w:val="00D26F20"/>
    <w:rsid w:val="00D96E4B"/>
    <w:rsid w:val="00DA3F5B"/>
    <w:rsid w:val="00DB18DF"/>
    <w:rsid w:val="00DB6464"/>
    <w:rsid w:val="00DC0164"/>
    <w:rsid w:val="00DC3F3F"/>
    <w:rsid w:val="00DC606F"/>
    <w:rsid w:val="00DE65E8"/>
    <w:rsid w:val="00DF0267"/>
    <w:rsid w:val="00DF51F4"/>
    <w:rsid w:val="00DF628D"/>
    <w:rsid w:val="00DF765E"/>
    <w:rsid w:val="00E0037C"/>
    <w:rsid w:val="00E154EA"/>
    <w:rsid w:val="00E15B68"/>
    <w:rsid w:val="00E334E4"/>
    <w:rsid w:val="00E47A79"/>
    <w:rsid w:val="00E76112"/>
    <w:rsid w:val="00EB53B1"/>
    <w:rsid w:val="00EB5542"/>
    <w:rsid w:val="00EC2024"/>
    <w:rsid w:val="00EF37F7"/>
    <w:rsid w:val="00F07EA6"/>
    <w:rsid w:val="00F24E4D"/>
    <w:rsid w:val="00F322A4"/>
    <w:rsid w:val="00F435CA"/>
    <w:rsid w:val="00F95FB2"/>
    <w:rsid w:val="00F96421"/>
    <w:rsid w:val="00FB3E9C"/>
    <w:rsid w:val="00FE1C54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4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23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пись к таблице"/>
    <w:basedOn w:val="a0"/>
    <w:rsid w:val="00DB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6">
    <w:name w:val="Table Grid"/>
    <w:basedOn w:val="a1"/>
    <w:uiPriority w:val="59"/>
    <w:rsid w:val="00DB6464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64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6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A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B53B1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4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23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пись к таблице"/>
    <w:basedOn w:val="a0"/>
    <w:rsid w:val="00DB6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6">
    <w:name w:val="Table Grid"/>
    <w:basedOn w:val="a1"/>
    <w:uiPriority w:val="59"/>
    <w:rsid w:val="00DB6464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64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6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A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B53B1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tr-gto-bereznik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C08F-D7E5-4F93-9741-A71718F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User</dc:creator>
  <cp:lastModifiedBy>Admin</cp:lastModifiedBy>
  <cp:revision>11</cp:revision>
  <cp:lastPrinted>2018-01-18T06:00:00Z</cp:lastPrinted>
  <dcterms:created xsi:type="dcterms:W3CDTF">2018-01-19T06:28:00Z</dcterms:created>
  <dcterms:modified xsi:type="dcterms:W3CDTF">2018-01-31T09:38:00Z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2017-01-13T00:00:00Z</vt:filetime>
  </property>
</Properties>
</file>